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CB8" w:rsidRDefault="00482CB8" w:rsidP="00087234">
      <w:pPr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Ze zápisníku pana </w:t>
      </w:r>
      <w:r w:rsidRPr="007E0593">
        <w:rPr>
          <w:rFonts w:ascii="Times New Roman" w:hAnsi="Times New Roman" w:cs="Times New Roman"/>
          <w:i/>
          <w:sz w:val="36"/>
          <w:szCs w:val="36"/>
        </w:rPr>
        <w:t>Antonín</w:t>
      </w:r>
      <w:r>
        <w:rPr>
          <w:rFonts w:ascii="Times New Roman" w:hAnsi="Times New Roman" w:cs="Times New Roman"/>
          <w:i/>
          <w:sz w:val="36"/>
          <w:szCs w:val="36"/>
        </w:rPr>
        <w:t>a</w:t>
      </w:r>
      <w:r w:rsidRPr="007E0593">
        <w:rPr>
          <w:rFonts w:ascii="Times New Roman" w:hAnsi="Times New Roman" w:cs="Times New Roman"/>
          <w:i/>
          <w:sz w:val="36"/>
          <w:szCs w:val="36"/>
        </w:rPr>
        <w:t xml:space="preserve"> Dřímal</w:t>
      </w:r>
      <w:r>
        <w:rPr>
          <w:rFonts w:ascii="Times New Roman" w:hAnsi="Times New Roman" w:cs="Times New Roman"/>
          <w:i/>
          <w:sz w:val="36"/>
          <w:szCs w:val="36"/>
        </w:rPr>
        <w:t>a.</w:t>
      </w:r>
    </w:p>
    <w:p w:rsidR="00D24AEF" w:rsidRPr="00BF14FF" w:rsidRDefault="00C1332F" w:rsidP="00087234">
      <w:pPr>
        <w:jc w:val="both"/>
        <w:rPr>
          <w:rFonts w:ascii="Times New Roman" w:hAnsi="Times New Roman" w:cs="Times New Roman"/>
          <w:i/>
          <w:sz w:val="36"/>
          <w:szCs w:val="36"/>
        </w:rPr>
      </w:pPr>
      <w:r w:rsidRPr="00BF14FF">
        <w:rPr>
          <w:rFonts w:ascii="Times New Roman" w:hAnsi="Times New Roman" w:cs="Times New Roman"/>
          <w:i/>
          <w:sz w:val="36"/>
          <w:szCs w:val="36"/>
        </w:rPr>
        <w:t xml:space="preserve">Nebylo mně ještě ani 17 roků, když přilétla k nám ona zpráva, která udělala jak u nás, tak všude jinde ohromný rozruch, že byl totiž v Sarajevě zastřelen následník trůnu František Ferdinand i s chotí, stavše se obětí atentátu. Jak se pamatuji, byl u nás následník trůnu vychvalován jako velmi hodný člověk / což ve skutečnosti byl pravý opak/ a proto tím více všude litován. </w:t>
      </w:r>
    </w:p>
    <w:p w:rsidR="00C1332F" w:rsidRPr="00BF14FF" w:rsidRDefault="00C1332F" w:rsidP="00087234">
      <w:pPr>
        <w:ind w:firstLine="708"/>
        <w:jc w:val="both"/>
        <w:rPr>
          <w:rFonts w:ascii="Times New Roman" w:hAnsi="Times New Roman" w:cs="Times New Roman"/>
          <w:i/>
          <w:sz w:val="36"/>
          <w:szCs w:val="36"/>
        </w:rPr>
      </w:pPr>
      <w:r w:rsidRPr="00BF14FF">
        <w:rPr>
          <w:rFonts w:ascii="Times New Roman" w:hAnsi="Times New Roman" w:cs="Times New Roman"/>
          <w:i/>
          <w:sz w:val="36"/>
          <w:szCs w:val="36"/>
        </w:rPr>
        <w:t>Já jsem toho památného dne</w:t>
      </w:r>
      <w:r w:rsidR="00D24AEF" w:rsidRPr="00BF14FF">
        <w:rPr>
          <w:rFonts w:ascii="Times New Roman" w:hAnsi="Times New Roman" w:cs="Times New Roman"/>
          <w:i/>
          <w:sz w:val="36"/>
          <w:szCs w:val="36"/>
        </w:rPr>
        <w:t xml:space="preserve"> sekl trávu na Nové, když mně Oldřich </w:t>
      </w:r>
      <w:proofErr w:type="spellStart"/>
      <w:r w:rsidR="00D24AEF" w:rsidRPr="00BF14FF">
        <w:rPr>
          <w:rFonts w:ascii="Times New Roman" w:hAnsi="Times New Roman" w:cs="Times New Roman"/>
          <w:i/>
          <w:sz w:val="36"/>
          <w:szCs w:val="36"/>
        </w:rPr>
        <w:t>Kytliců</w:t>
      </w:r>
      <w:proofErr w:type="spellEnd"/>
      <w:r w:rsidR="00D24AEF" w:rsidRPr="00BF14FF">
        <w:rPr>
          <w:rFonts w:ascii="Times New Roman" w:hAnsi="Times New Roman" w:cs="Times New Roman"/>
          <w:i/>
          <w:sz w:val="36"/>
          <w:szCs w:val="36"/>
        </w:rPr>
        <w:t>, který šel z Kroměříže, první onu zprávu sdělil a to</w:t>
      </w:r>
      <w:r w:rsidR="000C3070" w:rsidRPr="00BF14FF">
        <w:rPr>
          <w:rFonts w:ascii="Times New Roman" w:hAnsi="Times New Roman" w:cs="Times New Roman"/>
          <w:i/>
          <w:sz w:val="36"/>
          <w:szCs w:val="36"/>
        </w:rPr>
        <w:t>,</w:t>
      </w:r>
      <w:r w:rsidR="00D24AEF" w:rsidRPr="00BF14FF">
        <w:rPr>
          <w:rFonts w:ascii="Times New Roman" w:hAnsi="Times New Roman" w:cs="Times New Roman"/>
          <w:i/>
          <w:sz w:val="36"/>
          <w:szCs w:val="36"/>
        </w:rPr>
        <w:t xml:space="preserve"> že následník trůnu, že je zastřelen a že bude vojna.</w:t>
      </w:r>
      <w:r w:rsidR="000C3070" w:rsidRPr="00BF14FF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D24AEF" w:rsidRPr="00BF14FF">
        <w:rPr>
          <w:rFonts w:ascii="Times New Roman" w:hAnsi="Times New Roman" w:cs="Times New Roman"/>
          <w:i/>
          <w:sz w:val="36"/>
          <w:szCs w:val="36"/>
        </w:rPr>
        <w:t>Tehdy jsem toto slovo vojna nedovedl chápati. Nedovede chápati ani ten, který si dělal představy hrozné</w:t>
      </w:r>
      <w:r w:rsidR="00973DA1" w:rsidRPr="00BF14FF">
        <w:rPr>
          <w:rFonts w:ascii="Times New Roman" w:hAnsi="Times New Roman" w:cs="Times New Roman"/>
          <w:i/>
          <w:sz w:val="36"/>
          <w:szCs w:val="36"/>
        </w:rPr>
        <w:t>. Slůvko vojna se tak lehko vysloví, ale dále žádný nemyslí. Teď již to slovo mezi námi tak zevšednělo, že se</w:t>
      </w:r>
      <w:r w:rsidR="000C3070" w:rsidRPr="00BF14FF">
        <w:rPr>
          <w:rFonts w:ascii="Times New Roman" w:hAnsi="Times New Roman" w:cs="Times New Roman"/>
          <w:i/>
          <w:sz w:val="36"/>
          <w:szCs w:val="36"/>
        </w:rPr>
        <w:t xml:space="preserve"> stále</w:t>
      </w:r>
      <w:r w:rsidR="00973DA1" w:rsidRPr="00BF14FF">
        <w:rPr>
          <w:rFonts w:ascii="Times New Roman" w:hAnsi="Times New Roman" w:cs="Times New Roman"/>
          <w:i/>
          <w:sz w:val="36"/>
          <w:szCs w:val="36"/>
        </w:rPr>
        <w:t xml:space="preserve"> mluví</w:t>
      </w:r>
      <w:r w:rsidR="000C3070" w:rsidRPr="00BF14FF">
        <w:rPr>
          <w:rFonts w:ascii="Times New Roman" w:hAnsi="Times New Roman" w:cs="Times New Roman"/>
          <w:i/>
          <w:sz w:val="36"/>
          <w:szCs w:val="36"/>
        </w:rPr>
        <w:t xml:space="preserve">, bude vojna s tím nebo </w:t>
      </w:r>
      <w:proofErr w:type="spellStart"/>
      <w:r w:rsidR="000C3070" w:rsidRPr="00BF14FF">
        <w:rPr>
          <w:rFonts w:ascii="Times New Roman" w:hAnsi="Times New Roman" w:cs="Times New Roman"/>
          <w:i/>
          <w:sz w:val="36"/>
          <w:szCs w:val="36"/>
        </w:rPr>
        <w:t>oným</w:t>
      </w:r>
      <w:proofErr w:type="spellEnd"/>
      <w:r w:rsidR="000C3070" w:rsidRPr="00BF14FF">
        <w:rPr>
          <w:rFonts w:ascii="Times New Roman" w:hAnsi="Times New Roman" w:cs="Times New Roman"/>
          <w:i/>
          <w:sz w:val="36"/>
          <w:szCs w:val="36"/>
        </w:rPr>
        <w:t>. Každý to vysloví tak, jako když slyšíme že bude pršet, nebo, že bude hezky. Ten kdo ale jednou prožil všechny ty její hrůzy, ten se při tom slově zachvěje a dále nechce ani mysleti.</w:t>
      </w:r>
    </w:p>
    <w:p w:rsidR="000C3070" w:rsidRPr="00BF14FF" w:rsidRDefault="000C3070" w:rsidP="00087234">
      <w:pPr>
        <w:ind w:firstLine="708"/>
        <w:jc w:val="both"/>
        <w:rPr>
          <w:rFonts w:ascii="Times New Roman" w:hAnsi="Times New Roman" w:cs="Times New Roman"/>
          <w:i/>
          <w:sz w:val="36"/>
          <w:szCs w:val="36"/>
        </w:rPr>
      </w:pPr>
      <w:r w:rsidRPr="00BF14FF">
        <w:rPr>
          <w:rFonts w:ascii="Times New Roman" w:hAnsi="Times New Roman" w:cs="Times New Roman"/>
          <w:i/>
          <w:sz w:val="36"/>
          <w:szCs w:val="36"/>
        </w:rPr>
        <w:t>Brzy na to oznamoval pan Vyskočil bubnem – první výzva narukovat do 24 hodin. Hned nato byla dědina plná pláče. Brzy bylo viděti záložníky doprovázené plačícími ženami ubírati se s kufříky na nádraží</w:t>
      </w:r>
      <w:r w:rsidR="00087234" w:rsidRPr="00BF14FF">
        <w:rPr>
          <w:rFonts w:ascii="Times New Roman" w:hAnsi="Times New Roman" w:cs="Times New Roman"/>
          <w:i/>
          <w:sz w:val="36"/>
          <w:szCs w:val="36"/>
        </w:rPr>
        <w:t>. Kroměříž byla narukovanými tak přeplněna, že ti leželi několik dní na náměstí pod širým nebem. Panoval tehdy ve všem velký chaos. Vojenské velitelství si nevědělo s tolika lidmi rady. Ti, kteří to měli blízko domů se vrátili a šli zase až druhého dne. Tak to trvalo nějaký čas, než je nastrojili a odešli na frontu.</w:t>
      </w:r>
    </w:p>
    <w:p w:rsidR="00BF14FF" w:rsidRDefault="00087234" w:rsidP="00087234">
      <w:pPr>
        <w:ind w:firstLine="708"/>
        <w:jc w:val="both"/>
        <w:rPr>
          <w:rFonts w:ascii="Times New Roman" w:hAnsi="Times New Roman" w:cs="Times New Roman"/>
          <w:i/>
          <w:sz w:val="36"/>
          <w:szCs w:val="36"/>
        </w:rPr>
      </w:pPr>
      <w:r w:rsidRPr="00BF14FF">
        <w:rPr>
          <w:rFonts w:ascii="Times New Roman" w:hAnsi="Times New Roman" w:cs="Times New Roman"/>
          <w:i/>
          <w:sz w:val="36"/>
          <w:szCs w:val="36"/>
        </w:rPr>
        <w:t>Přišel měsíc říjen</w:t>
      </w:r>
      <w:r w:rsidR="000A0936" w:rsidRPr="00BF14FF">
        <w:rPr>
          <w:rFonts w:ascii="Times New Roman" w:hAnsi="Times New Roman" w:cs="Times New Roman"/>
          <w:i/>
          <w:sz w:val="36"/>
          <w:szCs w:val="36"/>
        </w:rPr>
        <w:t>. Řepu jsme brzy vykopali a mě nastalo loučení s domovem. Loučil jsem se</w:t>
      </w:r>
      <w:r w:rsidR="00482CB8">
        <w:rPr>
          <w:rFonts w:ascii="Times New Roman" w:hAnsi="Times New Roman" w:cs="Times New Roman"/>
          <w:i/>
          <w:sz w:val="36"/>
          <w:szCs w:val="36"/>
        </w:rPr>
        <w:t>,</w:t>
      </w:r>
      <w:r w:rsidR="000A0936" w:rsidRPr="00BF14FF">
        <w:rPr>
          <w:rFonts w:ascii="Times New Roman" w:hAnsi="Times New Roman" w:cs="Times New Roman"/>
          <w:i/>
          <w:sz w:val="36"/>
          <w:szCs w:val="36"/>
        </w:rPr>
        <w:t xml:space="preserve"> ač bez slzí, přece těžko. Neb již tehdy, ačkoliv nemohl</w:t>
      </w:r>
      <w:r w:rsidR="00F37DA8" w:rsidRPr="00BF14FF">
        <w:rPr>
          <w:rFonts w:ascii="Times New Roman" w:hAnsi="Times New Roman" w:cs="Times New Roman"/>
          <w:i/>
          <w:sz w:val="36"/>
          <w:szCs w:val="36"/>
        </w:rPr>
        <w:t xml:space="preserve"> jsem</w:t>
      </w:r>
      <w:r w:rsidR="000A0936" w:rsidRPr="00BF14FF">
        <w:rPr>
          <w:rFonts w:ascii="Times New Roman" w:hAnsi="Times New Roman" w:cs="Times New Roman"/>
          <w:i/>
          <w:sz w:val="36"/>
          <w:szCs w:val="36"/>
        </w:rPr>
        <w:t xml:space="preserve"> tušit co bude dále, věděl jsem přece, že zítřkem, kdy snad naposled překročím rodný práh, </w:t>
      </w:r>
    </w:p>
    <w:p w:rsidR="00BF14FF" w:rsidRDefault="00BF14FF" w:rsidP="00BF14FF">
      <w:pPr>
        <w:ind w:firstLine="708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1</w:t>
      </w:r>
    </w:p>
    <w:p w:rsidR="00087234" w:rsidRPr="00BF14FF" w:rsidRDefault="000A0936" w:rsidP="00087234">
      <w:pPr>
        <w:ind w:firstLine="708"/>
        <w:jc w:val="both"/>
        <w:rPr>
          <w:rFonts w:ascii="Times New Roman" w:hAnsi="Times New Roman" w:cs="Times New Roman"/>
          <w:i/>
          <w:sz w:val="36"/>
          <w:szCs w:val="36"/>
        </w:rPr>
      </w:pPr>
      <w:r w:rsidRPr="00BF14FF">
        <w:rPr>
          <w:rFonts w:ascii="Times New Roman" w:hAnsi="Times New Roman" w:cs="Times New Roman"/>
          <w:i/>
          <w:sz w:val="36"/>
          <w:szCs w:val="36"/>
        </w:rPr>
        <w:lastRenderedPageBreak/>
        <w:t>nastane mně život jiný,</w:t>
      </w:r>
      <w:r w:rsidR="00482CB8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BF14FF">
        <w:rPr>
          <w:rFonts w:ascii="Times New Roman" w:hAnsi="Times New Roman" w:cs="Times New Roman"/>
          <w:i/>
          <w:sz w:val="36"/>
          <w:szCs w:val="36"/>
        </w:rPr>
        <w:t>plný útrap dosud nepoznaných a netušených. Nebylo to loučení obyčejné, kdy se loučíme, abychom se zase po čase shledali a neb odcházíme v naději, že přijde zase brzy doba, kdy se opětně uvidíme. Zde loučilo se mládí, ono to krásné, s ideálem svým. Neb teprve jsem vyšel z dětského života</w:t>
      </w:r>
      <w:r w:rsidR="00F37DA8" w:rsidRPr="00BF14FF">
        <w:rPr>
          <w:rFonts w:ascii="Times New Roman" w:hAnsi="Times New Roman" w:cs="Times New Roman"/>
          <w:i/>
          <w:sz w:val="36"/>
          <w:szCs w:val="36"/>
        </w:rPr>
        <w:t xml:space="preserve">, stojím na prahu jiného života. Právě teď kdy jsem jeho krásu a cenu dovedl pochopiti a oceniti, bylo mně nelítostným osudem vše rázem vzato. V srdci to vřelo a hrdlo bylo staženo k zalknutí, když naposled jsem dával matce a všem domácím S Bohem. Bolest byla tím větší, že jsem nemohl vyroniti ani jedinou slzu. V tom okamžiku jsem prvně poznal, že při sebevětší bolesti, neb žalu, plakati nemohu. Nebo mně snad tato chvíle slzy na celý život vysušila ?.... </w:t>
      </w:r>
      <w:proofErr w:type="gramStart"/>
      <w:r w:rsidR="00F37DA8" w:rsidRPr="00BF14FF">
        <w:rPr>
          <w:rFonts w:ascii="Times New Roman" w:hAnsi="Times New Roman" w:cs="Times New Roman"/>
          <w:i/>
          <w:sz w:val="36"/>
          <w:szCs w:val="36"/>
        </w:rPr>
        <w:t>Sna</w:t>
      </w:r>
      <w:r w:rsidR="00AD5603" w:rsidRPr="00BF14FF">
        <w:rPr>
          <w:rFonts w:ascii="Times New Roman" w:hAnsi="Times New Roman" w:cs="Times New Roman"/>
          <w:i/>
          <w:sz w:val="36"/>
          <w:szCs w:val="36"/>
        </w:rPr>
        <w:t>d..</w:t>
      </w:r>
      <w:proofErr w:type="gramEnd"/>
      <w:r w:rsidR="00AD5603" w:rsidRPr="00BF14FF">
        <w:rPr>
          <w:rFonts w:ascii="Times New Roman" w:hAnsi="Times New Roman" w:cs="Times New Roman"/>
          <w:i/>
          <w:sz w:val="36"/>
          <w:szCs w:val="36"/>
        </w:rPr>
        <w:t xml:space="preserve"> Při celém svém vojenském tažení, při nejhroznějších scénách, při srdcervoucích případech a dojetích, bídě a útrapách, které sebou válka nesla, jsem ani slzy ne</w:t>
      </w:r>
      <w:r w:rsidR="00482CB8">
        <w:rPr>
          <w:rFonts w:ascii="Times New Roman" w:hAnsi="Times New Roman" w:cs="Times New Roman"/>
          <w:i/>
          <w:sz w:val="36"/>
          <w:szCs w:val="36"/>
        </w:rPr>
        <w:t>u</w:t>
      </w:r>
      <w:r w:rsidR="00AD5603" w:rsidRPr="00BF14FF">
        <w:rPr>
          <w:rFonts w:ascii="Times New Roman" w:hAnsi="Times New Roman" w:cs="Times New Roman"/>
          <w:i/>
          <w:sz w:val="36"/>
          <w:szCs w:val="36"/>
        </w:rPr>
        <w:t>ronil. Plakalo jen srdce, oči však nikdy. A právě tato vnitřní bolest bolí dlouho a mnohem více než ta, která vám vyjde se slzami ven a záhy zmizí. Moji kamarádi, kteří mně přišli k nám volati a se mnou se loučili, plakali všichni. Byla to pro nás všechny těžká chvíle</w:t>
      </w:r>
      <w:r w:rsidR="00191B1B" w:rsidRPr="00BF14FF">
        <w:rPr>
          <w:rFonts w:ascii="Times New Roman" w:hAnsi="Times New Roman" w:cs="Times New Roman"/>
          <w:i/>
          <w:sz w:val="36"/>
          <w:szCs w:val="36"/>
        </w:rPr>
        <w:t>.</w:t>
      </w:r>
    </w:p>
    <w:p w:rsidR="00BF14FF" w:rsidRDefault="007A4100" w:rsidP="00087234">
      <w:pPr>
        <w:ind w:firstLine="708"/>
        <w:jc w:val="both"/>
        <w:rPr>
          <w:rFonts w:ascii="Times New Roman" w:hAnsi="Times New Roman" w:cs="Times New Roman"/>
          <w:i/>
          <w:sz w:val="36"/>
          <w:szCs w:val="36"/>
        </w:rPr>
      </w:pPr>
      <w:r w:rsidRPr="00BF14FF">
        <w:rPr>
          <w:rFonts w:ascii="Times New Roman" w:hAnsi="Times New Roman" w:cs="Times New Roman"/>
          <w:i/>
          <w:sz w:val="36"/>
          <w:szCs w:val="36"/>
        </w:rPr>
        <w:t>Zvuk a hukot děl na který jsme si již zvykli a který nám dělal celodenní jednotvárnou hudbu, stával se čím dále ostřejší. Z prvního leknutí jsem se již dávno vzpamatoval a pocit strachu a úzkosti dávno zmizel. Zvíře přemohlo člověka. Ženeme se vzhůru po svahu a střely se jen sypou a ani nevím odkud. Pušku pevně svírám a ohnut jsem až k</w:t>
      </w:r>
      <w:r w:rsidR="00BE5070" w:rsidRPr="00BF14FF">
        <w:rPr>
          <w:rFonts w:ascii="Times New Roman" w:hAnsi="Times New Roman" w:cs="Times New Roman"/>
          <w:i/>
          <w:sz w:val="36"/>
          <w:szCs w:val="36"/>
        </w:rPr>
        <w:t> </w:t>
      </w:r>
      <w:r w:rsidRPr="00BF14FF">
        <w:rPr>
          <w:rFonts w:ascii="Times New Roman" w:hAnsi="Times New Roman" w:cs="Times New Roman"/>
          <w:i/>
          <w:sz w:val="36"/>
          <w:szCs w:val="36"/>
        </w:rPr>
        <w:t>zemi</w:t>
      </w:r>
      <w:r w:rsidR="00BE5070" w:rsidRPr="00BF14FF">
        <w:rPr>
          <w:rFonts w:ascii="Times New Roman" w:hAnsi="Times New Roman" w:cs="Times New Roman"/>
          <w:i/>
          <w:sz w:val="36"/>
          <w:szCs w:val="36"/>
        </w:rPr>
        <w:t xml:space="preserve">. Ve spáncích to buší a ani nevím, mám </w:t>
      </w:r>
      <w:proofErr w:type="spellStart"/>
      <w:r w:rsidR="00BE5070" w:rsidRPr="00BF14FF">
        <w:rPr>
          <w:rFonts w:ascii="Times New Roman" w:hAnsi="Times New Roman" w:cs="Times New Roman"/>
          <w:i/>
          <w:sz w:val="36"/>
          <w:szCs w:val="36"/>
        </w:rPr>
        <w:t>li</w:t>
      </w:r>
      <w:proofErr w:type="spellEnd"/>
      <w:r w:rsidR="00BE5070" w:rsidRPr="00BF14FF">
        <w:rPr>
          <w:rFonts w:ascii="Times New Roman" w:hAnsi="Times New Roman" w:cs="Times New Roman"/>
          <w:i/>
          <w:sz w:val="36"/>
          <w:szCs w:val="36"/>
        </w:rPr>
        <w:t xml:space="preserve"> na zádech </w:t>
      </w:r>
      <w:r w:rsidR="0061781B" w:rsidRPr="00BF14FF">
        <w:rPr>
          <w:rFonts w:ascii="Times New Roman" w:hAnsi="Times New Roman" w:cs="Times New Roman"/>
          <w:i/>
          <w:sz w:val="36"/>
          <w:szCs w:val="36"/>
        </w:rPr>
        <w:t>batoh. Jen tak letmo vidím, jak vpravo i vlevo někdo s křikem padá. Ale to vše je již za mnou. Hledím jen kupředu a jen tak letmo zavadím zrakem o přítele Drábka, se kterým doposud společně běžíme. Jen chvílemi se někam ztratí a tehdy si myslím, že i jeho již smrt políbila. Ale zase s</w:t>
      </w:r>
      <w:r w:rsidR="00482CB8">
        <w:rPr>
          <w:rFonts w:ascii="Times New Roman" w:hAnsi="Times New Roman" w:cs="Times New Roman"/>
          <w:i/>
          <w:sz w:val="36"/>
          <w:szCs w:val="36"/>
        </w:rPr>
        <w:t xml:space="preserve">e k sobě přiblížíme za křiku </w:t>
      </w:r>
      <w:proofErr w:type="gramStart"/>
      <w:r w:rsidR="00482CB8">
        <w:rPr>
          <w:rFonts w:ascii="Times New Roman" w:hAnsi="Times New Roman" w:cs="Times New Roman"/>
          <w:i/>
          <w:sz w:val="36"/>
          <w:szCs w:val="36"/>
        </w:rPr>
        <w:t>KU</w:t>
      </w:r>
      <w:r w:rsidR="0061781B" w:rsidRPr="00BF14FF">
        <w:rPr>
          <w:rFonts w:ascii="Times New Roman" w:hAnsi="Times New Roman" w:cs="Times New Roman"/>
          <w:i/>
          <w:sz w:val="36"/>
          <w:szCs w:val="36"/>
        </w:rPr>
        <w:t>PŘEDU !!!!</w:t>
      </w:r>
      <w:r w:rsidR="00862E99" w:rsidRPr="00BF14FF">
        <w:rPr>
          <w:rFonts w:ascii="Times New Roman" w:hAnsi="Times New Roman" w:cs="Times New Roman"/>
          <w:i/>
          <w:sz w:val="36"/>
          <w:szCs w:val="36"/>
        </w:rPr>
        <w:t xml:space="preserve"> Pak</w:t>
      </w:r>
      <w:proofErr w:type="gramEnd"/>
      <w:r w:rsidR="00862E99" w:rsidRPr="00BF14FF">
        <w:rPr>
          <w:rFonts w:ascii="Times New Roman" w:hAnsi="Times New Roman" w:cs="Times New Roman"/>
          <w:i/>
          <w:sz w:val="36"/>
          <w:szCs w:val="36"/>
        </w:rPr>
        <w:t xml:space="preserve"> ležíme a zase </w:t>
      </w:r>
    </w:p>
    <w:p w:rsidR="00BF14FF" w:rsidRDefault="00BF14FF" w:rsidP="00BF14FF">
      <w:pPr>
        <w:ind w:firstLine="708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2</w:t>
      </w:r>
    </w:p>
    <w:p w:rsidR="00BF14FF" w:rsidRDefault="00862E99" w:rsidP="00087234">
      <w:pPr>
        <w:ind w:firstLine="708"/>
        <w:jc w:val="both"/>
        <w:rPr>
          <w:rFonts w:ascii="Times New Roman" w:hAnsi="Times New Roman" w:cs="Times New Roman"/>
          <w:i/>
          <w:sz w:val="36"/>
          <w:szCs w:val="36"/>
        </w:rPr>
      </w:pPr>
      <w:r w:rsidRPr="00BF14FF">
        <w:rPr>
          <w:rFonts w:ascii="Times New Roman" w:hAnsi="Times New Roman" w:cs="Times New Roman"/>
          <w:i/>
          <w:sz w:val="36"/>
          <w:szCs w:val="36"/>
        </w:rPr>
        <w:lastRenderedPageBreak/>
        <w:t xml:space="preserve">křik ŠNEL FAJER – rychle </w:t>
      </w:r>
      <w:proofErr w:type="gramStart"/>
      <w:r w:rsidRPr="00BF14FF">
        <w:rPr>
          <w:rFonts w:ascii="Times New Roman" w:hAnsi="Times New Roman" w:cs="Times New Roman"/>
          <w:i/>
          <w:sz w:val="36"/>
          <w:szCs w:val="36"/>
        </w:rPr>
        <w:t>střílet !!! Já</w:t>
      </w:r>
      <w:proofErr w:type="gramEnd"/>
      <w:r w:rsidRPr="00BF14FF">
        <w:rPr>
          <w:rFonts w:ascii="Times New Roman" w:hAnsi="Times New Roman" w:cs="Times New Roman"/>
          <w:i/>
          <w:sz w:val="36"/>
          <w:szCs w:val="36"/>
        </w:rPr>
        <w:t xml:space="preserve"> měl oči vypoulené, hlavu v zemi a tak jsem střílel. Ale kam, to jsem nevěděl. Pak zase vzhůru a znova kupředu. Vpravo, asi 20 kroků se táhl vzhůru široký lán obilí. Hnán pudem sebezáchovy jsem vběhl do něj a se mnou několik dalších hochů. Celkem nás zde bylo ale moc. Chlapci padali se srdcervoucími výkřiky</w:t>
      </w:r>
      <w:r w:rsidR="0064754B" w:rsidRPr="00BF14FF">
        <w:rPr>
          <w:rFonts w:ascii="Times New Roman" w:hAnsi="Times New Roman" w:cs="Times New Roman"/>
          <w:i/>
          <w:sz w:val="36"/>
          <w:szCs w:val="36"/>
        </w:rPr>
        <w:t xml:space="preserve"> jako na holé pláni. Klasy uletovaly a střely obilím jen svištěly. Tak jsme se obilím, které nám sahalo až nad hlavu hnali kupředu. Rusové vidouce nás v obilí se hemžiti, sypal</w:t>
      </w:r>
      <w:r w:rsidR="007E0593">
        <w:rPr>
          <w:rFonts w:ascii="Times New Roman" w:hAnsi="Times New Roman" w:cs="Times New Roman"/>
          <w:i/>
          <w:sz w:val="36"/>
          <w:szCs w:val="36"/>
        </w:rPr>
        <w:t>i</w:t>
      </w:r>
      <w:r w:rsidR="0064754B" w:rsidRPr="00BF14FF">
        <w:rPr>
          <w:rFonts w:ascii="Times New Roman" w:hAnsi="Times New Roman" w:cs="Times New Roman"/>
          <w:i/>
          <w:sz w:val="36"/>
          <w:szCs w:val="36"/>
        </w:rPr>
        <w:t xml:space="preserve"> na nás spoustu olova. To ale vše nebylo ničím proti tomu</w:t>
      </w:r>
      <w:r w:rsidR="00482CB8">
        <w:rPr>
          <w:rFonts w:ascii="Times New Roman" w:hAnsi="Times New Roman" w:cs="Times New Roman"/>
          <w:i/>
          <w:sz w:val="36"/>
          <w:szCs w:val="36"/>
        </w:rPr>
        <w:t>,</w:t>
      </w:r>
      <w:r w:rsidR="0064754B" w:rsidRPr="00BF14FF">
        <w:rPr>
          <w:rFonts w:ascii="Times New Roman" w:hAnsi="Times New Roman" w:cs="Times New Roman"/>
          <w:i/>
          <w:sz w:val="36"/>
          <w:szCs w:val="36"/>
        </w:rPr>
        <w:t xml:space="preserve"> co následovalo po vyběhnutí z obilí na jakousi pastvinu rovnou jak dlaň. Vypadalo to jako aréna, nebo cvičiště velkých rozměrů. Zalehli jsme a</w:t>
      </w:r>
      <w:r w:rsidR="00D90B22" w:rsidRPr="00BF14FF">
        <w:rPr>
          <w:rFonts w:ascii="Times New Roman" w:hAnsi="Times New Roman" w:cs="Times New Roman"/>
          <w:i/>
          <w:sz w:val="36"/>
          <w:szCs w:val="36"/>
        </w:rPr>
        <w:t xml:space="preserve"> stříleli na před námi se rozprostírající se lesík. Ležel jsem skroucený za jakýmsi hranečníkem, majíc náboje z kapes a nábojnic všechny vystřílené a poslední </w:t>
      </w:r>
      <w:proofErr w:type="spellStart"/>
      <w:r w:rsidR="00D90B22" w:rsidRPr="00BF14FF">
        <w:rPr>
          <w:rFonts w:ascii="Times New Roman" w:hAnsi="Times New Roman" w:cs="Times New Roman"/>
          <w:i/>
          <w:sz w:val="36"/>
          <w:szCs w:val="36"/>
        </w:rPr>
        <w:t>magacinku</w:t>
      </w:r>
      <w:proofErr w:type="spellEnd"/>
      <w:r w:rsidR="00D90B22" w:rsidRPr="00BF14FF">
        <w:rPr>
          <w:rFonts w:ascii="Times New Roman" w:hAnsi="Times New Roman" w:cs="Times New Roman"/>
          <w:i/>
          <w:sz w:val="36"/>
          <w:szCs w:val="36"/>
        </w:rPr>
        <w:t xml:space="preserve"> jsem si nechával jen pro sebe na nejhorší. Jen tak letmo jsem zahlédl na levém křídle od nás sice daleko, jak naší celou frontou utíkají zpět zahaleni v dýmu vybuchujících granátů a šrapnelů. Pojala mne radost, neb jsem si myslel, že i my budeme nuceni couvnouti</w:t>
      </w:r>
      <w:r w:rsidR="00A40E39" w:rsidRPr="00BF14FF">
        <w:rPr>
          <w:rFonts w:ascii="Times New Roman" w:hAnsi="Times New Roman" w:cs="Times New Roman"/>
          <w:i/>
          <w:sz w:val="36"/>
          <w:szCs w:val="36"/>
        </w:rPr>
        <w:t xml:space="preserve">, že proti tomu peklu již více tváří v tvář nepoběžíme. Jistě jsme zde byli ležíce částečně kryti a stačilo jen několik kroků dozadu a tu za svahem </w:t>
      </w:r>
      <w:proofErr w:type="spellStart"/>
      <w:r w:rsidR="00A40E39" w:rsidRPr="00BF14FF">
        <w:rPr>
          <w:rFonts w:ascii="Times New Roman" w:hAnsi="Times New Roman" w:cs="Times New Roman"/>
          <w:i/>
          <w:sz w:val="36"/>
          <w:szCs w:val="36"/>
        </w:rPr>
        <w:t>bysme</w:t>
      </w:r>
      <w:proofErr w:type="spellEnd"/>
      <w:r w:rsidR="00A40E39" w:rsidRPr="00BF14FF">
        <w:rPr>
          <w:rFonts w:ascii="Times New Roman" w:hAnsi="Times New Roman" w:cs="Times New Roman"/>
          <w:i/>
          <w:sz w:val="36"/>
          <w:szCs w:val="36"/>
        </w:rPr>
        <w:t xml:space="preserve"> byli kryti úplně. Střelba ustala, náš řetěz se zvedl a nadporučík s holí v ruce zase před námi.</w:t>
      </w:r>
      <w:r w:rsidR="007A1621" w:rsidRPr="00BF14FF">
        <w:rPr>
          <w:rFonts w:ascii="Times New Roman" w:hAnsi="Times New Roman" w:cs="Times New Roman"/>
          <w:i/>
          <w:sz w:val="36"/>
          <w:szCs w:val="36"/>
        </w:rPr>
        <w:t xml:space="preserve"> Teď ale, když naše setnina a to úplně sama se ocitla na holé planině, </w:t>
      </w:r>
      <w:proofErr w:type="gramStart"/>
      <w:r w:rsidR="007A1621" w:rsidRPr="00BF14FF">
        <w:rPr>
          <w:rFonts w:ascii="Times New Roman" w:hAnsi="Times New Roman" w:cs="Times New Roman"/>
          <w:i/>
          <w:sz w:val="36"/>
          <w:szCs w:val="36"/>
        </w:rPr>
        <w:t>byla</w:t>
      </w:r>
      <w:proofErr w:type="gramEnd"/>
      <w:r w:rsidR="007A1621" w:rsidRPr="00BF14FF">
        <w:rPr>
          <w:rFonts w:ascii="Times New Roman" w:hAnsi="Times New Roman" w:cs="Times New Roman"/>
          <w:i/>
          <w:sz w:val="36"/>
          <w:szCs w:val="36"/>
        </w:rPr>
        <w:t xml:space="preserve"> vzata z </w:t>
      </w:r>
      <w:proofErr w:type="gramStart"/>
      <w:r w:rsidR="007A1621" w:rsidRPr="00BF14FF">
        <w:rPr>
          <w:rFonts w:ascii="Times New Roman" w:hAnsi="Times New Roman" w:cs="Times New Roman"/>
          <w:i/>
          <w:sz w:val="36"/>
          <w:szCs w:val="36"/>
        </w:rPr>
        <w:t>předu</w:t>
      </w:r>
      <w:proofErr w:type="gramEnd"/>
      <w:r w:rsidR="007A1621" w:rsidRPr="00BF14FF">
        <w:rPr>
          <w:rFonts w:ascii="Times New Roman" w:hAnsi="Times New Roman" w:cs="Times New Roman"/>
          <w:i/>
          <w:sz w:val="36"/>
          <w:szCs w:val="36"/>
        </w:rPr>
        <w:t xml:space="preserve"> i z pravého křídla, kde Rusové již zase postupovali do křížového ohně. </w:t>
      </w:r>
      <w:proofErr w:type="gramStart"/>
      <w:r w:rsidR="007A1621" w:rsidRPr="00BF14FF">
        <w:rPr>
          <w:rFonts w:ascii="Times New Roman" w:hAnsi="Times New Roman" w:cs="Times New Roman"/>
          <w:i/>
          <w:sz w:val="36"/>
          <w:szCs w:val="36"/>
        </w:rPr>
        <w:t>Ze</w:t>
      </w:r>
      <w:proofErr w:type="gramEnd"/>
      <w:r w:rsidR="007A1621" w:rsidRPr="00BF14FF">
        <w:rPr>
          <w:rFonts w:ascii="Times New Roman" w:hAnsi="Times New Roman" w:cs="Times New Roman"/>
          <w:i/>
          <w:sz w:val="36"/>
          <w:szCs w:val="36"/>
        </w:rPr>
        <w:t xml:space="preserve"> předu i boku, jako průtrž mračen, sypalo se na nás olovo. Ruských kulometů řvaly celé spousty a rány z pušek se zdvojnásobily. V tu chvíli jsem neviděl nic jen ve předu černající se les. Kolem to hvízdalo jako vosy a hlína létala do obličeje, když se několik kroků před námi</w:t>
      </w:r>
      <w:r w:rsidR="008C0B01" w:rsidRPr="00BF14FF">
        <w:rPr>
          <w:rFonts w:ascii="Times New Roman" w:hAnsi="Times New Roman" w:cs="Times New Roman"/>
          <w:i/>
          <w:sz w:val="36"/>
          <w:szCs w:val="36"/>
        </w:rPr>
        <w:t xml:space="preserve"> do země zabořil granát. </w:t>
      </w:r>
      <w:r w:rsidR="00E01996" w:rsidRPr="00BF14FF">
        <w:rPr>
          <w:rFonts w:ascii="Times New Roman" w:hAnsi="Times New Roman" w:cs="Times New Roman"/>
          <w:i/>
          <w:sz w:val="36"/>
          <w:szCs w:val="36"/>
        </w:rPr>
        <w:t>Za c</w:t>
      </w:r>
      <w:r w:rsidR="00FF0F6A" w:rsidRPr="00BF14FF">
        <w:rPr>
          <w:rFonts w:ascii="Times New Roman" w:hAnsi="Times New Roman" w:cs="Times New Roman"/>
          <w:i/>
          <w:sz w:val="36"/>
          <w:szCs w:val="36"/>
        </w:rPr>
        <w:t>h</w:t>
      </w:r>
      <w:r w:rsidR="00E01996" w:rsidRPr="00BF14FF">
        <w:rPr>
          <w:rFonts w:ascii="Times New Roman" w:hAnsi="Times New Roman" w:cs="Times New Roman"/>
          <w:i/>
          <w:sz w:val="36"/>
          <w:szCs w:val="36"/>
        </w:rPr>
        <w:t>víli jsem</w:t>
      </w:r>
      <w:r w:rsidR="00FF0F6A" w:rsidRPr="00BF14FF">
        <w:rPr>
          <w:rFonts w:ascii="Times New Roman" w:hAnsi="Times New Roman" w:cs="Times New Roman"/>
          <w:i/>
          <w:sz w:val="36"/>
          <w:szCs w:val="36"/>
        </w:rPr>
        <w:t xml:space="preserve"> ztratil smysl i pro to. Granáty nás již přestřelovaly, neb jsme byli již v bezprostřední blízkosti lesíka. </w:t>
      </w:r>
    </w:p>
    <w:p w:rsidR="00BF14FF" w:rsidRDefault="00BF14FF" w:rsidP="00BF14FF">
      <w:pPr>
        <w:ind w:firstLine="708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3</w:t>
      </w:r>
    </w:p>
    <w:p w:rsidR="00191B1B" w:rsidRPr="00BF14FF" w:rsidRDefault="00FF0F6A" w:rsidP="00087234">
      <w:pPr>
        <w:ind w:firstLine="708"/>
        <w:jc w:val="both"/>
        <w:rPr>
          <w:rFonts w:ascii="Times New Roman" w:hAnsi="Times New Roman" w:cs="Times New Roman"/>
          <w:i/>
          <w:sz w:val="36"/>
          <w:szCs w:val="36"/>
        </w:rPr>
      </w:pPr>
      <w:r w:rsidRPr="00BF14FF">
        <w:rPr>
          <w:rFonts w:ascii="Times New Roman" w:hAnsi="Times New Roman" w:cs="Times New Roman"/>
          <w:i/>
          <w:sz w:val="36"/>
          <w:szCs w:val="36"/>
        </w:rPr>
        <w:lastRenderedPageBreak/>
        <w:t xml:space="preserve">Vedle mne hoši padali jeden za druhým. Totéž se dělo i za mnou. Všude řev, vřava a nářek. Já se divil, že jsem dosud netknut. Čekal jsem až některá ze střel zasáhne srdce, nebo hlavu. Dvě mně prostřelily límec na plášti a několik mně jich proletělo pod </w:t>
      </w:r>
      <w:proofErr w:type="spellStart"/>
      <w:r w:rsidRPr="00BF14FF">
        <w:rPr>
          <w:rFonts w:ascii="Times New Roman" w:hAnsi="Times New Roman" w:cs="Times New Roman"/>
          <w:i/>
          <w:sz w:val="36"/>
          <w:szCs w:val="36"/>
        </w:rPr>
        <w:t>pažema</w:t>
      </w:r>
      <w:proofErr w:type="spellEnd"/>
      <w:r w:rsidRPr="00BF14FF">
        <w:rPr>
          <w:rFonts w:ascii="Times New Roman" w:hAnsi="Times New Roman" w:cs="Times New Roman"/>
          <w:i/>
          <w:sz w:val="36"/>
          <w:szCs w:val="36"/>
        </w:rPr>
        <w:t xml:space="preserve"> a pod nohama, ale stále se mi dařilo utíkat. Tehdy právě se mi umřít nechtělo.</w:t>
      </w:r>
    </w:p>
    <w:p w:rsidR="00FF0F6A" w:rsidRPr="00BF14FF" w:rsidRDefault="00FF0F6A" w:rsidP="00087234">
      <w:pPr>
        <w:ind w:firstLine="708"/>
        <w:jc w:val="both"/>
        <w:rPr>
          <w:rFonts w:ascii="Times New Roman" w:hAnsi="Times New Roman" w:cs="Times New Roman"/>
          <w:i/>
          <w:sz w:val="36"/>
          <w:szCs w:val="36"/>
        </w:rPr>
      </w:pPr>
      <w:r w:rsidRPr="00BF14FF">
        <w:rPr>
          <w:rFonts w:ascii="Times New Roman" w:hAnsi="Times New Roman" w:cs="Times New Roman"/>
          <w:i/>
          <w:sz w:val="36"/>
          <w:szCs w:val="36"/>
        </w:rPr>
        <w:t>V duc</w:t>
      </w:r>
      <w:r w:rsidR="00464D4E" w:rsidRPr="00BF14FF">
        <w:rPr>
          <w:rFonts w:ascii="Times New Roman" w:hAnsi="Times New Roman" w:cs="Times New Roman"/>
          <w:i/>
          <w:sz w:val="36"/>
          <w:szCs w:val="36"/>
        </w:rPr>
        <w:t>h</w:t>
      </w:r>
      <w:r w:rsidRPr="00BF14FF">
        <w:rPr>
          <w:rFonts w:ascii="Times New Roman" w:hAnsi="Times New Roman" w:cs="Times New Roman"/>
          <w:i/>
          <w:sz w:val="36"/>
          <w:szCs w:val="36"/>
        </w:rPr>
        <w:t>u jsem viděl naši</w:t>
      </w:r>
      <w:r w:rsidR="00464D4E" w:rsidRPr="00BF14FF">
        <w:rPr>
          <w:rFonts w:ascii="Times New Roman" w:hAnsi="Times New Roman" w:cs="Times New Roman"/>
          <w:i/>
          <w:sz w:val="36"/>
          <w:szCs w:val="36"/>
        </w:rPr>
        <w:t xml:space="preserve"> světnici, kde matka ozářena světlem lampy, klečí před ukřižovaným, ruce </w:t>
      </w:r>
      <w:proofErr w:type="gramStart"/>
      <w:r w:rsidR="00464D4E" w:rsidRPr="00BF14FF">
        <w:rPr>
          <w:rFonts w:ascii="Times New Roman" w:hAnsi="Times New Roman" w:cs="Times New Roman"/>
          <w:i/>
          <w:sz w:val="36"/>
          <w:szCs w:val="36"/>
        </w:rPr>
        <w:t>sepnuté</w:t>
      </w:r>
      <w:r w:rsidR="00482CB8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="00464D4E" w:rsidRPr="00BF14FF">
        <w:rPr>
          <w:rFonts w:ascii="Times New Roman" w:hAnsi="Times New Roman" w:cs="Times New Roman"/>
          <w:i/>
          <w:sz w:val="36"/>
          <w:szCs w:val="36"/>
        </w:rPr>
        <w:t xml:space="preserve">a </w:t>
      </w:r>
      <w:r w:rsidR="00482CB8">
        <w:rPr>
          <w:rFonts w:ascii="Times New Roman" w:hAnsi="Times New Roman" w:cs="Times New Roman"/>
          <w:i/>
          <w:sz w:val="36"/>
          <w:szCs w:val="36"/>
        </w:rPr>
        <w:t xml:space="preserve">         </w:t>
      </w:r>
      <w:r w:rsidR="00464D4E" w:rsidRPr="00BF14FF">
        <w:rPr>
          <w:rFonts w:ascii="Times New Roman" w:hAnsi="Times New Roman" w:cs="Times New Roman"/>
          <w:i/>
          <w:sz w:val="36"/>
          <w:szCs w:val="36"/>
        </w:rPr>
        <w:t>modlí</w:t>
      </w:r>
      <w:proofErr w:type="gramEnd"/>
      <w:r w:rsidR="00464D4E" w:rsidRPr="00BF14FF">
        <w:rPr>
          <w:rFonts w:ascii="Times New Roman" w:hAnsi="Times New Roman" w:cs="Times New Roman"/>
          <w:i/>
          <w:sz w:val="36"/>
          <w:szCs w:val="36"/>
        </w:rPr>
        <w:t xml:space="preserve"> se: </w:t>
      </w:r>
      <w:r w:rsidR="00464D4E" w:rsidRPr="00BF14FF">
        <w:rPr>
          <w:rFonts w:ascii="Times New Roman" w:hAnsi="Times New Roman" w:cs="Times New Roman"/>
          <w:b/>
          <w:i/>
          <w:sz w:val="36"/>
          <w:szCs w:val="36"/>
        </w:rPr>
        <w:t>Ode všeho zlého, nebezpečenství, smrti a těžkého zmrzačení, ochraňuj ho Pane.</w:t>
      </w:r>
      <w:r w:rsidR="00464D4E" w:rsidRPr="00BF14FF">
        <w:rPr>
          <w:rFonts w:ascii="Times New Roman" w:hAnsi="Times New Roman" w:cs="Times New Roman"/>
          <w:b/>
          <w:i/>
          <w:sz w:val="36"/>
          <w:szCs w:val="36"/>
        </w:rPr>
        <w:tab/>
      </w:r>
      <w:r w:rsidR="00464D4E" w:rsidRPr="00BF14FF">
        <w:rPr>
          <w:rFonts w:ascii="Times New Roman" w:hAnsi="Times New Roman" w:cs="Times New Roman"/>
          <w:b/>
          <w:i/>
          <w:sz w:val="36"/>
          <w:szCs w:val="36"/>
        </w:rPr>
        <w:tab/>
      </w:r>
      <w:r w:rsidR="00464D4E" w:rsidRPr="00BF14FF">
        <w:rPr>
          <w:rFonts w:ascii="Times New Roman" w:hAnsi="Times New Roman" w:cs="Times New Roman"/>
          <w:b/>
          <w:i/>
          <w:sz w:val="36"/>
          <w:szCs w:val="36"/>
        </w:rPr>
        <w:tab/>
      </w:r>
      <w:r w:rsidR="00464D4E" w:rsidRPr="00BF14FF">
        <w:rPr>
          <w:rFonts w:ascii="Times New Roman" w:hAnsi="Times New Roman" w:cs="Times New Roman"/>
          <w:b/>
          <w:i/>
          <w:sz w:val="36"/>
          <w:szCs w:val="36"/>
        </w:rPr>
        <w:tab/>
      </w:r>
      <w:r w:rsidR="00464D4E" w:rsidRPr="00BF14FF">
        <w:rPr>
          <w:rFonts w:ascii="Times New Roman" w:hAnsi="Times New Roman" w:cs="Times New Roman"/>
          <w:b/>
          <w:i/>
          <w:sz w:val="36"/>
          <w:szCs w:val="36"/>
        </w:rPr>
        <w:tab/>
      </w:r>
      <w:r w:rsidR="00464D4E" w:rsidRPr="00BF14FF">
        <w:rPr>
          <w:rFonts w:ascii="Times New Roman" w:hAnsi="Times New Roman" w:cs="Times New Roman"/>
          <w:b/>
          <w:i/>
          <w:sz w:val="36"/>
          <w:szCs w:val="36"/>
        </w:rPr>
        <w:tab/>
      </w:r>
      <w:r w:rsidR="00464D4E" w:rsidRPr="00BF14FF">
        <w:rPr>
          <w:rFonts w:ascii="Times New Roman" w:hAnsi="Times New Roman" w:cs="Times New Roman"/>
          <w:i/>
          <w:sz w:val="36"/>
          <w:szCs w:val="36"/>
        </w:rPr>
        <w:t xml:space="preserve">Každé to slovo odráží střelu mířící na mé srdce, </w:t>
      </w:r>
      <w:proofErr w:type="gramStart"/>
      <w:r w:rsidR="00464D4E" w:rsidRPr="00BF14FF">
        <w:rPr>
          <w:rFonts w:ascii="Times New Roman" w:hAnsi="Times New Roman" w:cs="Times New Roman"/>
          <w:i/>
          <w:sz w:val="36"/>
          <w:szCs w:val="36"/>
        </w:rPr>
        <w:t>jinak  to</w:t>
      </w:r>
      <w:proofErr w:type="gramEnd"/>
      <w:r w:rsidR="00464D4E" w:rsidRPr="00BF14FF">
        <w:rPr>
          <w:rFonts w:ascii="Times New Roman" w:hAnsi="Times New Roman" w:cs="Times New Roman"/>
          <w:i/>
          <w:sz w:val="36"/>
          <w:szCs w:val="36"/>
        </w:rPr>
        <w:t xml:space="preserve"> sobě vysvětlit nedovedu. To všechno trvá však jen vteřinu a zase ten hvizd střel kolem uší, řev a dunění,…. Křik umírajících.</w:t>
      </w:r>
    </w:p>
    <w:p w:rsidR="00F36005" w:rsidRPr="00BF14FF" w:rsidRDefault="00F36005" w:rsidP="00087234">
      <w:pPr>
        <w:ind w:firstLine="708"/>
        <w:jc w:val="both"/>
        <w:rPr>
          <w:rFonts w:ascii="Times New Roman" w:hAnsi="Times New Roman" w:cs="Times New Roman"/>
          <w:i/>
          <w:sz w:val="36"/>
          <w:szCs w:val="36"/>
        </w:rPr>
      </w:pPr>
    </w:p>
    <w:p w:rsidR="00F36005" w:rsidRPr="00BF14FF" w:rsidRDefault="00F36005" w:rsidP="00F36005">
      <w:pPr>
        <w:ind w:firstLine="708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BF14FF">
        <w:rPr>
          <w:rFonts w:ascii="Times New Roman" w:hAnsi="Times New Roman" w:cs="Times New Roman"/>
          <w:b/>
          <w:i/>
          <w:sz w:val="36"/>
          <w:szCs w:val="36"/>
          <w:u w:val="single"/>
        </w:rPr>
        <w:t>28. říjen 2018</w:t>
      </w:r>
    </w:p>
    <w:p w:rsidR="00BF14FF" w:rsidRDefault="00F36005" w:rsidP="00F36005">
      <w:pPr>
        <w:ind w:firstLine="708"/>
        <w:jc w:val="both"/>
        <w:rPr>
          <w:rFonts w:ascii="Times New Roman" w:hAnsi="Times New Roman" w:cs="Times New Roman"/>
          <w:i/>
          <w:sz w:val="36"/>
          <w:szCs w:val="36"/>
        </w:rPr>
      </w:pPr>
      <w:r w:rsidRPr="00BF14FF">
        <w:rPr>
          <w:rFonts w:ascii="Times New Roman" w:hAnsi="Times New Roman" w:cs="Times New Roman"/>
          <w:i/>
          <w:sz w:val="36"/>
          <w:szCs w:val="36"/>
        </w:rPr>
        <w:t xml:space="preserve">Od rána jsem vozil řepu za nádraží. U zvonice jsem se vždy rozhlížel na všechny strany, nejsou </w:t>
      </w:r>
      <w:proofErr w:type="spellStart"/>
      <w:r w:rsidRPr="00BF14FF">
        <w:rPr>
          <w:rFonts w:ascii="Times New Roman" w:hAnsi="Times New Roman" w:cs="Times New Roman"/>
          <w:i/>
          <w:sz w:val="36"/>
          <w:szCs w:val="36"/>
        </w:rPr>
        <w:t>-li</w:t>
      </w:r>
      <w:proofErr w:type="spellEnd"/>
      <w:r w:rsidRPr="00BF14FF">
        <w:rPr>
          <w:rFonts w:ascii="Times New Roman" w:hAnsi="Times New Roman" w:cs="Times New Roman"/>
          <w:i/>
          <w:sz w:val="36"/>
          <w:szCs w:val="36"/>
        </w:rPr>
        <w:t xml:space="preserve"> v dědině četníci. Od potahu by se těžko utíkalo. Když jsem byl odpoledne s druhou fůrou, vidím najednou, když přijíždím k nádraží, </w:t>
      </w:r>
      <w:proofErr w:type="gramStart"/>
      <w:r w:rsidRPr="00BF14FF">
        <w:rPr>
          <w:rFonts w:ascii="Times New Roman" w:hAnsi="Times New Roman" w:cs="Times New Roman"/>
          <w:i/>
          <w:sz w:val="36"/>
          <w:szCs w:val="36"/>
        </w:rPr>
        <w:t>jak  František</w:t>
      </w:r>
      <w:proofErr w:type="gramEnd"/>
      <w:r w:rsidRPr="00BF14FF">
        <w:rPr>
          <w:rFonts w:ascii="Times New Roman" w:hAnsi="Times New Roman" w:cs="Times New Roman"/>
          <w:i/>
          <w:sz w:val="36"/>
          <w:szCs w:val="36"/>
        </w:rPr>
        <w:t xml:space="preserve"> Svoboda, který byl tenkrát přednostou stanice, sundává tabuli s německým nápisem </w:t>
      </w:r>
      <w:r w:rsidRPr="00BF14FF">
        <w:rPr>
          <w:rFonts w:ascii="Times New Roman" w:hAnsi="Times New Roman" w:cs="Times New Roman"/>
          <w:b/>
          <w:i/>
          <w:sz w:val="36"/>
          <w:szCs w:val="36"/>
        </w:rPr>
        <w:t>BEZMI</w:t>
      </w:r>
      <w:r w:rsidR="003B752A" w:rsidRPr="00BF14FF">
        <w:rPr>
          <w:rFonts w:ascii="Times New Roman" w:hAnsi="Times New Roman" w:cs="Times New Roman"/>
          <w:b/>
          <w:i/>
          <w:sz w:val="36"/>
          <w:szCs w:val="36"/>
        </w:rPr>
        <w:t xml:space="preserve">RAU </w:t>
      </w:r>
      <w:r w:rsidR="003B752A" w:rsidRPr="00BF14FF">
        <w:rPr>
          <w:rFonts w:ascii="Times New Roman" w:hAnsi="Times New Roman" w:cs="Times New Roman"/>
          <w:i/>
          <w:sz w:val="36"/>
          <w:szCs w:val="36"/>
        </w:rPr>
        <w:t>a při tom radostně volal, že máme samostatnost. V první chvíli jsem nedovedl jasně chápat, co to samostatnost znamená. Až teprve, když jsem se zúčastnil hovorů, viděl jsem, že je to skutečně pravda. Když jsem jel dědinou zpět, sundávali z Fuksové hospody dvojhlavého orla k věčnému odpočinku. Našim na poli jsem tu radostnou zprávu z daleka sděloval. V Kroměříži a v Kojetíně vlály červenobílé prapory. Tam byl převrat oslavován rušněji. Z krámů a domů shazovali všude rakouské obludy – dvouhlavé orly</w:t>
      </w:r>
      <w:r w:rsidR="00AE51FC" w:rsidRPr="00BF14FF">
        <w:rPr>
          <w:rFonts w:ascii="Times New Roman" w:hAnsi="Times New Roman" w:cs="Times New Roman"/>
          <w:i/>
          <w:sz w:val="36"/>
          <w:szCs w:val="36"/>
        </w:rPr>
        <w:t xml:space="preserve"> a zatíraly německé nápisy. Tak val za své i zlatý orel velkých rozměrů na </w:t>
      </w:r>
      <w:proofErr w:type="spellStart"/>
      <w:r w:rsidR="00AE51FC" w:rsidRPr="00BF14FF">
        <w:rPr>
          <w:rFonts w:ascii="Times New Roman" w:hAnsi="Times New Roman" w:cs="Times New Roman"/>
          <w:i/>
          <w:sz w:val="36"/>
          <w:szCs w:val="36"/>
        </w:rPr>
        <w:t>Ferblově</w:t>
      </w:r>
      <w:proofErr w:type="spellEnd"/>
      <w:r w:rsidR="00AE51FC" w:rsidRPr="00BF14FF">
        <w:rPr>
          <w:rFonts w:ascii="Times New Roman" w:hAnsi="Times New Roman" w:cs="Times New Roman"/>
          <w:i/>
          <w:sz w:val="36"/>
          <w:szCs w:val="36"/>
        </w:rPr>
        <w:t xml:space="preserve"> továrně.</w:t>
      </w:r>
    </w:p>
    <w:p w:rsidR="00BF14FF" w:rsidRDefault="00BF14FF" w:rsidP="00BF14FF">
      <w:pPr>
        <w:ind w:firstLine="708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4</w:t>
      </w:r>
    </w:p>
    <w:p w:rsidR="00F36005" w:rsidRDefault="00AE51FC" w:rsidP="00F36005">
      <w:pPr>
        <w:ind w:firstLine="708"/>
        <w:jc w:val="both"/>
        <w:rPr>
          <w:rFonts w:ascii="Times New Roman" w:hAnsi="Times New Roman" w:cs="Times New Roman"/>
          <w:i/>
          <w:sz w:val="36"/>
          <w:szCs w:val="36"/>
        </w:rPr>
      </w:pPr>
      <w:r w:rsidRPr="00BF14FF">
        <w:rPr>
          <w:rFonts w:ascii="Times New Roman" w:hAnsi="Times New Roman" w:cs="Times New Roman"/>
          <w:i/>
          <w:sz w:val="36"/>
          <w:szCs w:val="36"/>
        </w:rPr>
        <w:lastRenderedPageBreak/>
        <w:t xml:space="preserve"> Zběhové</w:t>
      </w:r>
      <w:r w:rsidR="00482CB8">
        <w:rPr>
          <w:rFonts w:ascii="Times New Roman" w:hAnsi="Times New Roman" w:cs="Times New Roman"/>
          <w:i/>
          <w:sz w:val="36"/>
          <w:szCs w:val="36"/>
        </w:rPr>
        <w:t>,</w:t>
      </w:r>
      <w:bookmarkStart w:id="0" w:name="_GoBack"/>
      <w:bookmarkEnd w:id="0"/>
      <w:r w:rsidRPr="00BF14FF">
        <w:rPr>
          <w:rFonts w:ascii="Times New Roman" w:hAnsi="Times New Roman" w:cs="Times New Roman"/>
          <w:i/>
          <w:sz w:val="36"/>
          <w:szCs w:val="36"/>
        </w:rPr>
        <w:t xml:space="preserve"> o nichž nebylo doposud slechu se počali hlásiti. Službu na důležitých místech </w:t>
      </w:r>
      <w:proofErr w:type="gramStart"/>
      <w:r w:rsidRPr="00BF14FF">
        <w:rPr>
          <w:rFonts w:ascii="Times New Roman" w:hAnsi="Times New Roman" w:cs="Times New Roman"/>
          <w:i/>
          <w:sz w:val="36"/>
          <w:szCs w:val="36"/>
        </w:rPr>
        <w:t>převzali  SOKOLOVÉ</w:t>
      </w:r>
      <w:proofErr w:type="gramEnd"/>
      <w:r w:rsidRPr="00BF14FF">
        <w:rPr>
          <w:rFonts w:ascii="Times New Roman" w:hAnsi="Times New Roman" w:cs="Times New Roman"/>
          <w:i/>
          <w:sz w:val="36"/>
          <w:szCs w:val="36"/>
        </w:rPr>
        <w:t xml:space="preserve"> a pak naše milice,</w:t>
      </w:r>
      <w:r w:rsidR="00482CB8">
        <w:rPr>
          <w:rFonts w:ascii="Times New Roman" w:hAnsi="Times New Roman" w:cs="Times New Roman"/>
          <w:i/>
          <w:sz w:val="36"/>
          <w:szCs w:val="36"/>
        </w:rPr>
        <w:t xml:space="preserve"> </w:t>
      </w:r>
      <w:r w:rsidRPr="00BF14FF">
        <w:rPr>
          <w:rFonts w:ascii="Times New Roman" w:hAnsi="Times New Roman" w:cs="Times New Roman"/>
          <w:i/>
          <w:sz w:val="36"/>
          <w:szCs w:val="36"/>
        </w:rPr>
        <w:t>oddíly dobrovolníků, většinou rakouských zběhů. Jak krásně se nám teď dýchalo a radosti plní jsme hleděli budoucnosti vstříc. Svoboda naše v prach a bláto zašlapána a znesvěcena na Bílé Hoře, dnes slavila své z mrtvých vstání.</w:t>
      </w:r>
    </w:p>
    <w:p w:rsidR="00BF14FF" w:rsidRDefault="00BF14FF" w:rsidP="00F36005">
      <w:pPr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F14FF" w:rsidRDefault="00BF14FF" w:rsidP="00F36005">
      <w:pPr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F14FF" w:rsidRPr="007E0593" w:rsidRDefault="007E0593" w:rsidP="00F36005">
      <w:pPr>
        <w:ind w:firstLine="708"/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ab/>
      </w:r>
      <w:r w:rsidRPr="007E0593">
        <w:rPr>
          <w:rFonts w:ascii="Times New Roman" w:hAnsi="Times New Roman" w:cs="Times New Roman"/>
          <w:i/>
          <w:sz w:val="36"/>
          <w:szCs w:val="36"/>
        </w:rPr>
        <w:t>Sepsal Antonín Dřímal z Bezměrova č.p.49</w:t>
      </w:r>
    </w:p>
    <w:p w:rsidR="00BF14FF" w:rsidRDefault="00BF14FF" w:rsidP="00F36005">
      <w:pPr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F14FF" w:rsidRDefault="00BF14FF" w:rsidP="00F36005">
      <w:pPr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F14FF" w:rsidRDefault="00BF14FF" w:rsidP="00F36005">
      <w:pPr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F14FF" w:rsidRDefault="00BF14FF" w:rsidP="00F36005">
      <w:pPr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F14FF" w:rsidRDefault="00BF14FF" w:rsidP="00F36005">
      <w:pPr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F14FF" w:rsidRDefault="00BF14FF" w:rsidP="00F36005">
      <w:pPr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F14FF" w:rsidRDefault="00BF14FF" w:rsidP="00F36005">
      <w:pPr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F14FF" w:rsidRDefault="00BF14FF" w:rsidP="00F36005">
      <w:pPr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F14FF" w:rsidRDefault="00BF14FF" w:rsidP="00F36005">
      <w:pPr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F14FF" w:rsidRDefault="00BF14FF" w:rsidP="00F36005">
      <w:pPr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F14FF" w:rsidRDefault="00BF14FF" w:rsidP="00F36005">
      <w:pPr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F14FF" w:rsidRDefault="00BF14FF" w:rsidP="00F36005">
      <w:pPr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F14FF" w:rsidRDefault="00BF14FF" w:rsidP="00F36005">
      <w:pPr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F14FF" w:rsidRDefault="00BF14FF" w:rsidP="00F36005">
      <w:pPr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F14FF" w:rsidRDefault="00BF14FF" w:rsidP="00F36005">
      <w:pPr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F14FF" w:rsidRDefault="00BF14FF" w:rsidP="00F36005">
      <w:pPr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BF14FF" w:rsidRDefault="00BF14FF" w:rsidP="00BF14FF">
      <w:pPr>
        <w:ind w:firstLine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5</w:t>
      </w:r>
    </w:p>
    <w:p w:rsidR="00BF14FF" w:rsidRPr="00BF14FF" w:rsidRDefault="00BF14FF" w:rsidP="00F36005">
      <w:pPr>
        <w:ind w:firstLine="708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sectPr w:rsidR="00BF14FF" w:rsidRPr="00BF14FF" w:rsidSect="00BF14FF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2F"/>
    <w:rsid w:val="00087234"/>
    <w:rsid w:val="000A0936"/>
    <w:rsid w:val="000C3070"/>
    <w:rsid w:val="00191B1B"/>
    <w:rsid w:val="003B752A"/>
    <w:rsid w:val="00464D4E"/>
    <w:rsid w:val="00482CB8"/>
    <w:rsid w:val="0061781B"/>
    <w:rsid w:val="0064754B"/>
    <w:rsid w:val="007A1621"/>
    <w:rsid w:val="007A4100"/>
    <w:rsid w:val="007E0593"/>
    <w:rsid w:val="00862E99"/>
    <w:rsid w:val="008C0B01"/>
    <w:rsid w:val="009359E7"/>
    <w:rsid w:val="009610ED"/>
    <w:rsid w:val="00973DA1"/>
    <w:rsid w:val="00A40E39"/>
    <w:rsid w:val="00AD5603"/>
    <w:rsid w:val="00AE51FC"/>
    <w:rsid w:val="00BE5070"/>
    <w:rsid w:val="00BF14FF"/>
    <w:rsid w:val="00C1332F"/>
    <w:rsid w:val="00D24AEF"/>
    <w:rsid w:val="00D90B22"/>
    <w:rsid w:val="00E01996"/>
    <w:rsid w:val="00F36005"/>
    <w:rsid w:val="00F37DA8"/>
    <w:rsid w:val="00FF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11801-0591-4024-B678-CD6B0A88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0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1134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pc</cp:lastModifiedBy>
  <cp:revision>2</cp:revision>
  <cp:lastPrinted>2018-10-25T09:56:00Z</cp:lastPrinted>
  <dcterms:created xsi:type="dcterms:W3CDTF">2018-10-29T07:43:00Z</dcterms:created>
  <dcterms:modified xsi:type="dcterms:W3CDTF">2018-10-29T07:43:00Z</dcterms:modified>
</cp:coreProperties>
</file>