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D6" w:rsidRPr="00C86F16" w:rsidRDefault="00E218D6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Od roku 1868 spadaly národy Čechů a Slováků pod RU monarchii jejíž největší rozvoj byl zaznamenán na přelomu 19. a 20.století. Národnostní otázky však byly jedním z hlavních problémů RU monarchie. Po anexi Bosny a Hercegoviny v roce 1908 se s myšlenkou RU monarchie rozloučil i </w:t>
      </w:r>
      <w:proofErr w:type="spellStart"/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T.G.Masaryk</w:t>
      </w:r>
      <w:proofErr w:type="spellEnd"/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.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Důsledkem vyhlášení </w:t>
      </w:r>
      <w:hyperlink r:id="rId4" w:tooltip="První světová válk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první světové války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hyperlink r:id="rId5" w:tooltip="28. červenec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28. července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hyperlink r:id="rId6" w:tooltip="1914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1914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byly odsunuty národnostní otázky v </w:t>
      </w:r>
      <w:hyperlink r:id="rId7" w:tooltip="Rakousko-Uhersk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Rakousko-Uhersku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do pozadí. Odsunutí národnostní otázky vedlo</w:t>
      </w:r>
      <w:r w:rsidR="00CE02CD">
        <w:rPr>
          <w:rFonts w:ascii="Times New Roman" w:eastAsia="Times New Roman" w:hAnsi="Times New Roman" w:cs="Times New Roman"/>
          <w:color w:val="000000" w:themeColor="text1"/>
          <w:sz w:val="36"/>
          <w:szCs w:val="36"/>
          <w:vertAlign w:val="superscript"/>
          <w:lang w:eastAsia="cs-CZ"/>
        </w:rPr>
        <w:t xml:space="preserve">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některé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vertAlign w:val="superscript"/>
          <w:lang w:eastAsia="cs-CZ"/>
        </w:rPr>
        <w:t>[</w:t>
      </w:r>
      <w:r w:rsidR="00CE02CD">
        <w:rPr>
          <w:rFonts w:ascii="Times New Roman" w:eastAsia="Times New Roman" w:hAnsi="Times New Roman" w:cs="Times New Roman"/>
          <w:color w:val="000000" w:themeColor="text1"/>
          <w:sz w:val="36"/>
          <w:szCs w:val="36"/>
          <w:vertAlign w:val="superscript"/>
          <w:lang w:eastAsia="cs-CZ"/>
        </w:rPr>
        <w:t xml:space="preserve">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české politiky k upřednostnění požadavku samostatnosti před federálním uspořádáním monarchie. Po počátečních represích zůstávali čeští politici doma pasivní a snažili se nevytvářet záminky k postupům proti nim. Naproti tomu český exil v čele s bývalým říšským poslancem </w:t>
      </w:r>
      <w:hyperlink r:id="rId8" w:tooltip="Tomáš Garrigue Masaryk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 xml:space="preserve">Tomášem </w:t>
        </w:r>
        <w:proofErr w:type="spellStart"/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Garriguem</w:t>
        </w:r>
        <w:proofErr w:type="spellEnd"/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 xml:space="preserve"> Masarykem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francouzským generálem </w:t>
      </w:r>
      <w:hyperlink r:id="rId9" w:tooltip="Milan Rastislav Štefánik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Milanem Rastislavem Štefánikem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diplomatem </w:t>
      </w:r>
      <w:hyperlink r:id="rId10" w:tooltip="Edvard Beneš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Edvardem Benešem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prosazoval během války u mocností </w:t>
      </w:r>
      <w:hyperlink r:id="rId11" w:tooltip="Trojdohod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Dohody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vznik samostatného státu Čechů a Slováků  a územní spojení bývalých </w:t>
      </w:r>
      <w:hyperlink r:id="rId12" w:tooltip="Země Koruny české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Zemí koruny české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Horních Uher. Tomu také napomáhaly různé krajanské sbírky (převážně v USA) a </w:t>
      </w:r>
      <w:hyperlink r:id="rId13" w:tooltip="Československé legie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československé legie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Československé legie byly původně vytvořené z Čechů žijících v Rusku, 28. září 1914 vznikla </w:t>
      </w:r>
      <w:hyperlink r:id="rId14" w:tooltip="Česká družin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Česká družina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která měla být příkladem ke vstupu do carské armády také dalším slovanským menšinám v Rusku  a posléze byla doplněná o válečné zajatce, kteří odmítali zůstávat v zajateckých táborech a dobrovolně se rozhodli vstoupit do československého vojska a bojovat proti Rakousku-Uhersku a </w:t>
      </w:r>
      <w:hyperlink r:id="rId15" w:tooltip="Německé císařství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Německu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I přesto, že jim v případě zajetí hrozil trest smrti za </w:t>
      </w:r>
      <w:hyperlink r:id="rId16" w:tooltip="Velezrad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velezradu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. Riziko zajetí se zvýšilo i tím, že českoslovenští legionáři byli povětšinou nasazeni do první linie bojů</w:t>
      </w:r>
      <w:r w:rsidR="000B2CEB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nebo sloužili pro dobrou znalost německého i slovanského jazyka jako vyzvědači (především v Rusku). Jejich vojenské úspěchy (kupř. Zborov, Bachmač, Kazaň) zvýšily povědomí o nespokojenosti českého a slovenského národa. Slováků bylo v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lastRenderedPageBreak/>
        <w:t>legiích kolem 5500 vojáků. Čechů kolem 100 tisíc vojáků. Původně mělo československé vojsko vzniknout v USA z českých a především slovenských krajanů</w:t>
      </w:r>
      <w:r w:rsidR="00392D0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,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k tomu ale nedošlo</w:t>
      </w:r>
      <w:r w:rsidR="00392D0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,</w:t>
      </w:r>
      <w:bookmarkStart w:id="0" w:name="_GoBack"/>
      <w:bookmarkEnd w:id="0"/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proto československé legie převzaly úlohu československého vojska - armády dosud neexistujícího státu. Složit vojsko z původních válečných zajatců bylo velmi problematické což se projevilo později, a proto T. G. Masaryk zajistil ještě před odjezdem z Ruska v únoru 1918, aby byly Československé legie v Rusku součástí </w:t>
      </w:r>
      <w:hyperlink r:id="rId17" w:tooltip="Armáda Francie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Francouzské armády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Roku </w:t>
      </w:r>
      <w:hyperlink r:id="rId18" w:tooltip="1917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1917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hyperlink r:id="rId19" w:tooltip="Manifest českých spisovatelů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kritizovali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nečinnost českých poslanců</w:t>
      </w:r>
      <w:r w:rsidR="000B2CEB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také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domácí spisovatelé.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Domácí politici se objevili na scéně při </w:t>
      </w:r>
      <w:hyperlink r:id="rId20" w:tooltip="Tříkrálová deklarace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Tříkrálové deklaraci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na počátku ledna </w:t>
      </w:r>
      <w:hyperlink r:id="rId21" w:tooltip="1918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1918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Tento dokument reagoval na zdánlivě bezvýznamné jednání o separátním míru s </w:t>
      </w:r>
      <w:hyperlink r:id="rId22" w:tooltip="Ruské impérium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Ruskem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na které nebyli pozvání zástupci národů Rakousko-Uherska. Deklarace obsahovala požadavek samostatnosti a nebylo v něm ani slovo o Rakousko-Uhersku. Tím byl zahájen společný postup osamostatnění doma i v zahraničí.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Masaryk dosáhl v průběhu roku </w:t>
      </w:r>
      <w:hyperlink r:id="rId23" w:tooltip="1918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1918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příslibu uznání nezávislosti od hlavních západních mocností </w:t>
      </w:r>
      <w:hyperlink r:id="rId24" w:tooltip="Trojdohod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Dohody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V </w:t>
      </w:r>
      <w:hyperlink r:id="rId25" w:tooltip="Paříž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Paříži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ustanovil prozatímní československou vládu. Mezitím se politické strany na domácím českém území dohodly na vytvoření </w:t>
      </w:r>
      <w:hyperlink r:id="rId26" w:tooltip="Národní výbor československý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Národního výboru československého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, který měl připravovat převzetí moci nekrvavým vojenským převratem.</w:t>
      </w:r>
      <w:hyperlink r:id="rId27" w:anchor="cite_note-pacner52-1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vertAlign w:val="superscript"/>
            <w:lang w:eastAsia="cs-CZ"/>
          </w:rPr>
          <w:t>[1]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Již v průběhu roku 1918 byl budoucí Československý stát mezinárodně přijat. </w:t>
      </w:r>
      <w:hyperlink r:id="rId28" w:tooltip="Československé legie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Československé legie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byly </w:t>
      </w:r>
      <w:hyperlink r:id="rId29" w:tooltip="De fact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de facto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uznány za spojeneckou armádu.</w:t>
      </w:r>
      <w:hyperlink r:id="rId30" w:anchor="cite_note-2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vertAlign w:val="superscript"/>
            <w:lang w:eastAsia="cs-CZ"/>
          </w:rPr>
          <w:t>[2]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hyperlink r:id="rId31" w:tooltip="Československá národní rad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Československou národní radu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uznaly za základ budoucí československé vlády postupně následující státy: 29. června Francie, 9. srpna 1918 </w:t>
      </w:r>
      <w:hyperlink r:id="rId32" w:tooltip="Spojené království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Spojené království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(Velká Británie), 3. září 1918 </w:t>
      </w:r>
      <w:hyperlink r:id="rId33" w:tooltip="Spojené státy americké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Spojené státy americké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9. září 1918 </w:t>
      </w:r>
      <w:hyperlink r:id="rId34" w:tooltip="Japonsk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Japonsko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 3. října 1918 </w:t>
      </w:r>
      <w:hyperlink r:id="rId35" w:tooltip="Itálie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Itálie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Prozatímní československou vládu ustavenou dne 14. října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lastRenderedPageBreak/>
        <w:t xml:space="preserve">1918 s předsedou </w:t>
      </w:r>
      <w:hyperlink r:id="rId36" w:tooltip="Tomáš Garrigue Masaryk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T. G. Masarykem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v čele uznaly 15. října 1918 </w:t>
      </w:r>
      <w:hyperlink r:id="rId37" w:tooltip="Francie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Francie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23. října 1918 Spojené království a </w:t>
      </w:r>
      <w:hyperlink r:id="rId38" w:tooltip="Srbsk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Srbsko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24. října 1918 Itálie, 4. listopadu 1918 </w:t>
      </w:r>
      <w:hyperlink r:id="rId39" w:tooltip="Kub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Kuba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12. listopadu 1918 Spojené státy americké a 24. listopadu 1918 </w:t>
      </w:r>
      <w:hyperlink r:id="rId40" w:tooltip="Belgie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Belgie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Uznání dalších spojeneckých států následovalo. Československo se tak dostalo do zcela výjimečné pozice, jelikož se stalo jediným nástupnickým státem </w:t>
      </w:r>
      <w:hyperlink r:id="rId41" w:tooltip="Rakousko-Uhersk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Rakouska-Uherska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jehož budoucí existenci spojenci uznali ještě před konáním </w:t>
      </w:r>
      <w:hyperlink r:id="rId42" w:tooltip="Pařížská mírová konference (1919)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Pařížské mírové konference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v roce </w:t>
      </w:r>
      <w:hyperlink r:id="rId43" w:tooltip="1919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1919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  <w:t>Říjen 1918, pokus o federalizaci Rakouska-Uherska a Washingtonská deklarace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5. října 1918 Německo přišlo s nabídkou příměří, k ní se přidaly Rakousko i Turecko. Rakousko nabídlo příměří ještě téhož dne.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vertAlign w:val="superscript"/>
          <w:lang w:eastAsia="cs-CZ"/>
        </w:rPr>
        <w:t>[</w:t>
      </w:r>
      <w:hyperlink r:id="rId44" w:tooltip="Wikipedie:Ověřitelnost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vertAlign w:val="superscript"/>
            <w:lang w:eastAsia="cs-CZ"/>
          </w:rPr>
          <w:t>zdroj?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vertAlign w:val="superscript"/>
          <w:lang w:eastAsia="cs-CZ"/>
        </w:rPr>
        <w:t>]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Československo ve skutečnosti vznikalo v podstatě během dvou dnů od 16. do 18. října 1918. Do té doby nebylo zcela jasné, zda v Evropě vůbec k nějakým změnám dojde</w:t>
      </w:r>
      <w:r w:rsidR="000B2CEB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Na 14. října svolala Socialistická rada generální stávku a řadu demonstrací, kde měl být vyhlášen </w:t>
      </w:r>
      <w:hyperlink r:id="rId45" w:tooltip="Socialismus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socialistický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stát nezávislý na Rakousku.</w:t>
      </w:r>
      <w:hyperlink r:id="rId46" w:anchor="cite_note-pacner78-4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vertAlign w:val="superscript"/>
            <w:lang w:eastAsia="cs-CZ"/>
          </w:rPr>
          <w:t>[4]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Někteří z vůdců Socialistické rady byli posléze zatčeni.</w:t>
      </w:r>
      <w:hyperlink r:id="rId47" w:anchor="cite_note-pacner78-4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vertAlign w:val="superscript"/>
            <w:lang w:eastAsia="cs-CZ"/>
          </w:rPr>
          <w:t>[4]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Tyto události vyděsily rakousko-uherskou vládu, která se velmi obávala chaosu a vzestupu </w:t>
      </w:r>
      <w:hyperlink r:id="rId48" w:tooltip="Bolševici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bolševismu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.</w:t>
      </w:r>
      <w:hyperlink r:id="rId49" w:anchor="cite_note-pacner78-4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vertAlign w:val="superscript"/>
            <w:lang w:eastAsia="cs-CZ"/>
          </w:rPr>
          <w:t>[4]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16. října do Prahy poslala majora </w:t>
      </w:r>
      <w:hyperlink r:id="rId50" w:tooltip="Rudolf Kalhous (stránka neexistuje)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Rudolfa Kalhouse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, aby s českými vůdci dohodl udržení kázně u českých pluků. Rašín mu to slíbil výměnou za slib lepšího přístupu Vídně vůči Čechům.</w:t>
      </w:r>
      <w:hyperlink r:id="rId51" w:anchor="cite_note-pacner78-4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vertAlign w:val="superscript"/>
            <w:lang w:eastAsia="cs-CZ"/>
          </w:rPr>
          <w:t>[4]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16. října 1918 byla zveřejněna poslední rakouská nabídka adresovaná prezidentu Wilsonovi, byla předána Rakouskem švédské diplomacii již 7. října, kdy </w:t>
      </w:r>
      <w:hyperlink r:id="rId52" w:tooltip="Karel I.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Karel I.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se ještě na poslední chvíli snažil zachránit svoji monarchii. Jeho nabídka byla ze strany USA za dva dny odmítnuta. Nabídka zahrnovala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lastRenderedPageBreak/>
        <w:t>autonomii pro Čechy, ale pouze pro ně, pro Slováky nikoliv</w:t>
      </w:r>
      <w:r w:rsidR="00082F46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Neřešila řadu problémů: Polsko, národy v Uhersku (Uhersko bylo z federalizace úplně vyloučeno a mělo si zachovat centralizovanou monarchii), chybělo také řešení Jihoslovanské otázky atd. Odmítnutím Karlova manifestu jeho hlavními protivníky, tedy Spojenými státy, Francií a Spojeným královstvím, došlo k rozpadu monarchie a v této souvislosti ke vzniku Československa. I státy do jisté míry sympatizující s Habsburky a jejich státem, jmenovitě </w:t>
      </w:r>
      <w:hyperlink r:id="rId53" w:tooltip="Švédsk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Švédsko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</w:t>
      </w:r>
      <w:hyperlink r:id="rId54" w:tooltip="Norsk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Norsko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</w:t>
      </w:r>
      <w:hyperlink r:id="rId55" w:tooltip="Nizozemí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Nizozemí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 </w:t>
      </w:r>
      <w:hyperlink r:id="rId56" w:tooltip="Švýcarsk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Švýcarsko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, upozorňovaly na "šílené" načasování manifestu, který podle nich měl být zaslán minimálně o rok dříve, tedy již někdy během podzimu 1917</w:t>
      </w:r>
      <w:r w:rsidR="00082F46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                                                     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19. října tuto deklaraci odmítl také Národní výbor.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17. října bylo T. G. Masarykem zasláno prezidentu Wilsonovi "Prohlášení nezávislosti československého národa", aby se mohl připravit na odpověď Habsburkům. Tento text byl později označen jako </w:t>
      </w:r>
      <w:hyperlink r:id="rId57" w:tooltip="Washingtonská deklarace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Washingtonská deklarace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Masaryk o plánech Karla I. Habsburského na federalizaci věděl a proto text prohlášení připravil se svými spolupracovníky; z části na něm pracoval přímo sám.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18. října Wilson odepsal Masarykovi, že deklaraci četl, dojala ho a již dává odpověď Rakousku, se kterou bude Masaryk spokojen. Washingtonská deklarace Čechoslováků byla ještě téhož dne vyhlášena v Paříži. 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20. října ve 3 hodiny odpoledne je americkým velvyslanectvím v Paříži úředně Benešovi sdělena odpověď prezidenta Wilsona rakousko-uherské vládě, tedy, že mír bude jen za podmínky uznání samostatnosti Čechoslováků a Jihoslovanů. Toho dne přestalo </w:t>
      </w:r>
      <w:hyperlink r:id="rId58" w:tooltip="Rakousko-Uhersk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Rakousko-Uhersko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mezinárodně, právně a diplomaticky pro Spojence existovat, i když fakticky se tento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lastRenderedPageBreak/>
        <w:t xml:space="preserve">stát ještě několik dní udržoval na životě, než kapituloval také vojensky. </w:t>
      </w:r>
    </w:p>
    <w:p w:rsidR="003A525D" w:rsidRPr="00C86F16" w:rsidRDefault="003A525D" w:rsidP="0008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22. října se sešel císař Karel I. s místopředsedou </w:t>
      </w:r>
      <w:hyperlink r:id="rId59" w:tooltip="Národní výbor československý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Národního výboru Československého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hyperlink r:id="rId60" w:tooltip="Václav Klofáč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Václavem Klofáčem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žádal ho, aby by se následující události obešly bez krveprolití. Také velení pražské vojenské posádky souhlasilo, že nebude klást událostem žádný odpor a úloha vojska se omezí pouze na udržení pořádku. 25. října jednali Maďaři s </w:t>
      </w:r>
      <w:hyperlink r:id="rId61" w:tooltip="Milan Hodž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Milanem Hodžou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dalšími slovenskými politiky, nabídli vytvoření zvláštního slovenského ministerstva.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Dne </w:t>
      </w:r>
      <w:hyperlink r:id="rId62" w:tooltip="28. říjen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28. října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hyperlink r:id="rId63" w:tooltip="1918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1918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zahájila v </w:t>
      </w:r>
      <w:hyperlink r:id="rId64" w:tooltip="Ženev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Ženevě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delegace Národního výboru vedená </w:t>
      </w:r>
      <w:hyperlink r:id="rId65" w:tooltip="Karel Kramář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Karlem Kramářem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jednání s představitelem protirakouského zahraničního odboje </w:t>
      </w:r>
      <w:hyperlink r:id="rId66" w:tooltip="Edvard Beneš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Edvardem Benešem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o vytvoření a podobě samostatného československého státu. Mimo jiné dospěli k dohodě, že nový stát bude </w:t>
      </w:r>
      <w:hyperlink r:id="rId67" w:tooltip="Republik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republikou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(byla uvažována i </w:t>
      </w:r>
      <w:hyperlink r:id="rId68" w:tooltip="Monarchie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monarchie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), prezidentem se stane Masaryk, Kramář bude předsedou vlády. Téhož dne kolem 9. hodiny ranní se vydali </w:t>
      </w:r>
      <w:hyperlink r:id="rId69" w:tooltip="Antonín Švehl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Antonín Švehla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</w:t>
      </w:r>
      <w:hyperlink r:id="rId70" w:tooltip="František Soukup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František Soukup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jménem Národního výboru převzít </w:t>
      </w:r>
      <w:hyperlink r:id="rId71" w:tooltip="Obilní ústav (stránka neexistuje)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Obilní ústav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v </w:t>
      </w:r>
      <w:hyperlink r:id="rId72" w:tooltip="Prah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Praze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aby zabránili odvozu obilí na frontu, a nechali zaměstnance ústavu přísahat věrnost nově vznikajícímu státu. Poté se rozšířila zpráva o uznání podmínek míru Rakousko-Uherskem.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Podmínky obsahovaly i uznání autonomie národů Rakousko-Uherska, které si lid vyložil jako uznání nezávislosti. Tato zpráva se stala impulsem k živelným demonstracím, při nichž lid jásal v ulicích a ničil symboly Rakousko-Uherska. Na </w:t>
      </w:r>
      <w:hyperlink r:id="rId73" w:tooltip="Václavské náměstí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Václavském náměstí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u </w:t>
      </w:r>
      <w:hyperlink r:id="rId74" w:tooltip="Pomník svatého Václav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pomníku svatého Václava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promluvil k davům kněz </w:t>
      </w:r>
      <w:hyperlink r:id="rId75" w:tooltip="Isidor Zahradník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Isidor Zahradník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vyhlásil samostatný Československý stát.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Večer 28. října vydal </w:t>
      </w:r>
      <w:hyperlink r:id="rId76" w:tooltip="Národní výbor československý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Národní výbor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první zákon, </w:t>
      </w:r>
      <w:hyperlink r:id="rId77" w:tooltip="Zákon o zřízení samostatného státu československého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zákon o zřízení samostatného státu československého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a poté bylo ještě 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lastRenderedPageBreak/>
        <w:t>zveřejněno provolání Národního výboru „</w:t>
      </w:r>
      <w:r w:rsidRPr="00C86F16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lang w:eastAsia="cs-CZ"/>
        </w:rPr>
        <w:t>Lide československý. Tvůj odvěký sen se stal skutkem ..."“</w:t>
      </w: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Pod oběma dokumenty byli podepsáni </w:t>
      </w:r>
      <w:hyperlink r:id="rId78" w:tooltip="Antonín Švehla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Antonín Švehla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</w:t>
      </w:r>
      <w:hyperlink r:id="rId79" w:tooltip="Alois Rašín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Alois Rašín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</w:t>
      </w:r>
      <w:hyperlink r:id="rId80" w:tooltip="Jiří Stříbrný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Jiří Stříbrný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</w:t>
      </w:r>
      <w:hyperlink r:id="rId81" w:tooltip="Vavro Šrobár" w:history="1">
        <w:proofErr w:type="spellStart"/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Vavro</w:t>
        </w:r>
        <w:proofErr w:type="spellEnd"/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 xml:space="preserve"> Šrobár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</w:t>
      </w:r>
      <w:hyperlink r:id="rId82" w:tooltip="František Soukup" w:history="1">
        <w:r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František Soukup</w:t>
        </w:r>
      </w:hyperlink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– později zvaní „Muži 28. října“. Tentýž den byli do Národního výboru přibráni 4 zástupci, zástupci Němců a Maďarů nebyli přizváni. </w:t>
      </w:r>
    </w:p>
    <w:p w:rsidR="003A525D" w:rsidRPr="00C86F16" w:rsidRDefault="003A525D" w:rsidP="003A525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  <w:t>Vyvrcholení převratu</w:t>
      </w:r>
    </w:p>
    <w:p w:rsidR="003A525D" w:rsidRPr="00C86F16" w:rsidRDefault="003A525D" w:rsidP="003A5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</w:p>
    <w:p w:rsidR="003A525D" w:rsidRPr="00C86F16" w:rsidRDefault="003A525D" w:rsidP="003A5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Zamalovávání rakousko-uherských symbolů na poštovní schránce</w:t>
      </w:r>
    </w:p>
    <w:p w:rsidR="003A525D" w:rsidRPr="00C86F16" w:rsidRDefault="00392D06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hyperlink r:id="rId83" w:tooltip="29. říjen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29. října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jednal </w:t>
      </w:r>
      <w:hyperlink r:id="rId84" w:tooltip="Národní výbor československý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Národní výbor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s </w:t>
      </w:r>
      <w:hyperlink r:id="rId85" w:tooltip="České místodržitelství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českým místodržitelem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hyperlink r:id="rId86" w:tooltip="Max Julius Coudenhove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 xml:space="preserve">Maxem </w:t>
        </w:r>
        <w:proofErr w:type="spellStart"/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Coudenhovem</w:t>
        </w:r>
        <w:proofErr w:type="spellEnd"/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o převzetí moci. Výsledkem byl kompromis, když se Národní výbor přihlásil k prozatímnímu zřízení veřejné správy. Navečer se pražské vojenské velitelství pokusilo vyprovokovat s Národním výborem střetnutí. Téhož dne se němečtí poslanci usnesli vydělit ze severního pohraničí </w:t>
      </w:r>
      <w:hyperlink r:id="rId87" w:tooltip="Čechy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Čech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provincii </w:t>
      </w:r>
      <w:hyperlink r:id="rId88" w:tooltip="Německé Čechy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Německé Čechy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r w:rsidR="003A525D" w:rsidRPr="00C86F16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lang w:eastAsia="cs-CZ"/>
        </w:rPr>
        <w:t>(</w:t>
      </w:r>
      <w:proofErr w:type="spellStart"/>
      <w:r w:rsidR="003A525D" w:rsidRPr="00C86F16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lang w:eastAsia="cs-CZ"/>
        </w:rPr>
        <w:t>Deutschböhmen</w:t>
      </w:r>
      <w:proofErr w:type="spellEnd"/>
      <w:r w:rsidR="003A525D" w:rsidRPr="00C86F16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lang w:eastAsia="cs-CZ"/>
        </w:rPr>
        <w:t>)</w:t>
      </w:r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začlenit ji jako autonomní jednotku do příštího </w:t>
      </w:r>
      <w:hyperlink r:id="rId89" w:tooltip="Německé Rakousko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Německého Rakouska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Ve dnech 29. - 30. října se konstituovala československá státní moc v Brně, Plzni, Ostravě, Olomouci, Hradci Králové, Pardubicích a na dalších místech. </w:t>
      </w:r>
    </w:p>
    <w:p w:rsidR="003A525D" w:rsidRPr="00C86F16" w:rsidRDefault="00392D06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hyperlink r:id="rId90" w:tooltip="Německé císařství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Německý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hyperlink r:id="rId91" w:tooltip="Generální konzulát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generální konzul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v </w:t>
      </w:r>
      <w:hyperlink r:id="rId92" w:tooltip="Praha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Praze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a hlavní reprezentant německé vlády v českých zemích v dané době, </w:t>
      </w:r>
      <w:hyperlink r:id="rId93" w:tooltip="Fritz Gebsattel (stránka neexistuje)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 xml:space="preserve">Fritz </w:t>
        </w:r>
        <w:proofErr w:type="spellStart"/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Gebsattel</w:t>
        </w:r>
        <w:proofErr w:type="spellEnd"/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ve stejný den blahopřál </w:t>
      </w:r>
      <w:hyperlink r:id="rId94" w:tooltip="Národní výbor československý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Národnímu výboru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k revoluci a přál si co nejrychlejší navázání </w:t>
      </w:r>
      <w:hyperlink r:id="rId95" w:tooltip="Diplomatický vztah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diplomatických vztahů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se vznikající ČSR. Jeho hlavním cílem bylo zajištění bezpečnosti německých občanů, kteří v té době pobývali na území českých zemí. </w:t>
      </w:r>
    </w:p>
    <w:p w:rsidR="003A525D" w:rsidRPr="00C86F16" w:rsidRDefault="00392D06" w:rsidP="003A5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hyperlink r:id="rId96" w:tooltip="30. říjen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30. říjen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byl závěrečným dnem pražského převratu. Rakouské vojenské velitelství kapitulovalo před Národním výborem, protože maďarští a rumunští vojáci odmítli bojovat. Téhož dne </w:t>
      </w:r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lastRenderedPageBreak/>
        <w:t xml:space="preserve">se v </w:t>
      </w:r>
      <w:hyperlink r:id="rId97" w:tooltip="Martin (město)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 xml:space="preserve">Turčianském </w:t>
        </w:r>
        <w:proofErr w:type="spellStart"/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Svätém</w:t>
        </w:r>
        <w:proofErr w:type="spellEnd"/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 xml:space="preserve"> Martinu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sjelo 200 politických vůdců </w:t>
      </w:r>
      <w:hyperlink r:id="rId98" w:tooltip="Slovensko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Slovenska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přijali </w:t>
      </w:r>
      <w:hyperlink r:id="rId99" w:tooltip="Martinská deklarace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Martinskou deklaraci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na jejímž základě se Slovensko připojilo k českým zemím, a ustanovili dvacetičlennou </w:t>
      </w:r>
      <w:hyperlink r:id="rId100" w:tooltip="Slovenská národní rada (1918)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Slovenskou národní radu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jako </w:t>
      </w:r>
      <w:hyperlink r:id="rId101" w:tooltip="Moc výkonná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výkonný orgán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v čele s předsedou </w:t>
      </w:r>
      <w:hyperlink r:id="rId102" w:tooltip="Slovenská národná strana (historická)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Slovenské národní strany</w:t>
        </w:r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hyperlink r:id="rId103" w:tooltip="Matúš Dula" w:history="1"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 xml:space="preserve">Matúšem </w:t>
        </w:r>
        <w:proofErr w:type="spellStart"/>
        <w:r w:rsidR="003A525D" w:rsidRPr="00C86F1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cs-CZ"/>
          </w:rPr>
          <w:t>Dulou</w:t>
        </w:r>
        <w:proofErr w:type="spellEnd"/>
      </w:hyperlink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. Deklarace byla přijata bez </w:t>
      </w:r>
      <w:proofErr w:type="spellStart"/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hlasovánání</w:t>
      </w:r>
      <w:proofErr w:type="spellEnd"/>
      <w:r w:rsidR="003A525D" w:rsidRPr="00C86F1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, tedy pouhým hlasitým souhlasem vůdců Slovenska. Tímto aktem se zřekli uherské nadvlády a Uhersku odepřeli právo mluvit jménem slovenského národa. </w:t>
      </w:r>
    </w:p>
    <w:p w:rsidR="00C71988" w:rsidRPr="00C86F16" w:rsidRDefault="00C71988" w:rsidP="003A525D">
      <w:pPr>
        <w:jc w:val="both"/>
        <w:rPr>
          <w:color w:val="000000" w:themeColor="text1"/>
          <w:sz w:val="36"/>
          <w:szCs w:val="36"/>
        </w:rPr>
      </w:pPr>
    </w:p>
    <w:sectPr w:rsidR="00C71988" w:rsidRPr="00C8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5D"/>
    <w:rsid w:val="00082F46"/>
    <w:rsid w:val="000B2CEB"/>
    <w:rsid w:val="00392D06"/>
    <w:rsid w:val="003A525D"/>
    <w:rsid w:val="00C71988"/>
    <w:rsid w:val="00C86F16"/>
    <w:rsid w:val="00CE02CD"/>
    <w:rsid w:val="00E2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F8606-0199-4C33-BD3D-288316D7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6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652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6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5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8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s.wikipedia.org/wiki/N%C3%A1rodn%C3%AD_v%C3%BDbor_%C4%8Deskoslovensk%C3%BD" TargetMode="External"/><Relationship Id="rId21" Type="http://schemas.openxmlformats.org/officeDocument/2006/relationships/hyperlink" Target="https://cs.wikipedia.org/wiki/1918" TargetMode="External"/><Relationship Id="rId42" Type="http://schemas.openxmlformats.org/officeDocument/2006/relationships/hyperlink" Target="https://cs.wikipedia.org/wiki/Pa%C5%99%C3%AD%C5%BEsk%C3%A1_m%C3%ADrov%C3%A1_konference_(1919)" TargetMode="External"/><Relationship Id="rId47" Type="http://schemas.openxmlformats.org/officeDocument/2006/relationships/hyperlink" Target="https://cs.wikipedia.org/wiki/Vznik_%C4%8Ceskoslovenska" TargetMode="External"/><Relationship Id="rId63" Type="http://schemas.openxmlformats.org/officeDocument/2006/relationships/hyperlink" Target="https://cs.wikipedia.org/wiki/1918" TargetMode="External"/><Relationship Id="rId68" Type="http://schemas.openxmlformats.org/officeDocument/2006/relationships/hyperlink" Target="https://cs.wikipedia.org/wiki/Monarchie" TargetMode="External"/><Relationship Id="rId84" Type="http://schemas.openxmlformats.org/officeDocument/2006/relationships/hyperlink" Target="https://cs.wikipedia.org/wiki/N%C3%A1rodn%C3%AD_v%C3%BDbor_%C4%8Deskoslovensk%C3%BD" TargetMode="External"/><Relationship Id="rId89" Type="http://schemas.openxmlformats.org/officeDocument/2006/relationships/hyperlink" Target="https://cs.wikipedia.org/wiki/N%C4%9Bmeck%C3%A9_Rakousko" TargetMode="External"/><Relationship Id="rId7" Type="http://schemas.openxmlformats.org/officeDocument/2006/relationships/hyperlink" Target="https://cs.wikipedia.org/wiki/Rakousko-Uhersko" TargetMode="External"/><Relationship Id="rId71" Type="http://schemas.openxmlformats.org/officeDocument/2006/relationships/hyperlink" Target="https://cs.wikipedia.org/w/index.php?title=Obiln%C3%AD_%C3%BAstav&amp;action=edit&amp;redlink=1" TargetMode="External"/><Relationship Id="rId92" Type="http://schemas.openxmlformats.org/officeDocument/2006/relationships/hyperlink" Target="https://cs.wikipedia.org/wiki/Prah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s.wikipedia.org/wiki/Velezrada" TargetMode="External"/><Relationship Id="rId29" Type="http://schemas.openxmlformats.org/officeDocument/2006/relationships/hyperlink" Target="https://cs.wikipedia.org/wiki/De_facto" TargetMode="External"/><Relationship Id="rId11" Type="http://schemas.openxmlformats.org/officeDocument/2006/relationships/hyperlink" Target="https://cs.wikipedia.org/wiki/Trojdohoda" TargetMode="External"/><Relationship Id="rId24" Type="http://schemas.openxmlformats.org/officeDocument/2006/relationships/hyperlink" Target="https://cs.wikipedia.org/wiki/Trojdohoda" TargetMode="External"/><Relationship Id="rId32" Type="http://schemas.openxmlformats.org/officeDocument/2006/relationships/hyperlink" Target="https://cs.wikipedia.org/wiki/Spojen%C3%A9_kr%C3%A1lovstv%C3%AD" TargetMode="External"/><Relationship Id="rId37" Type="http://schemas.openxmlformats.org/officeDocument/2006/relationships/hyperlink" Target="https://cs.wikipedia.org/wiki/Francie" TargetMode="External"/><Relationship Id="rId40" Type="http://schemas.openxmlformats.org/officeDocument/2006/relationships/hyperlink" Target="https://cs.wikipedia.org/wiki/Belgie" TargetMode="External"/><Relationship Id="rId45" Type="http://schemas.openxmlformats.org/officeDocument/2006/relationships/hyperlink" Target="https://cs.wikipedia.org/wiki/Socialismus" TargetMode="External"/><Relationship Id="rId53" Type="http://schemas.openxmlformats.org/officeDocument/2006/relationships/hyperlink" Target="https://cs.wikipedia.org/wiki/%C5%A0v%C3%A9dsko" TargetMode="External"/><Relationship Id="rId58" Type="http://schemas.openxmlformats.org/officeDocument/2006/relationships/hyperlink" Target="https://cs.wikipedia.org/wiki/Rakousko-Uhersko" TargetMode="External"/><Relationship Id="rId66" Type="http://schemas.openxmlformats.org/officeDocument/2006/relationships/hyperlink" Target="https://cs.wikipedia.org/wiki/Edvard_Bene%C5%A1" TargetMode="External"/><Relationship Id="rId74" Type="http://schemas.openxmlformats.org/officeDocument/2006/relationships/hyperlink" Target="https://cs.wikipedia.org/wiki/Pomn%C3%ADk_svat%C3%A9ho_V%C3%A1clava" TargetMode="External"/><Relationship Id="rId79" Type="http://schemas.openxmlformats.org/officeDocument/2006/relationships/hyperlink" Target="https://cs.wikipedia.org/wiki/Alois_Ra%C5%A1%C3%ADn" TargetMode="External"/><Relationship Id="rId87" Type="http://schemas.openxmlformats.org/officeDocument/2006/relationships/hyperlink" Target="https://cs.wikipedia.org/wiki/%C4%8Cechy" TargetMode="External"/><Relationship Id="rId102" Type="http://schemas.openxmlformats.org/officeDocument/2006/relationships/hyperlink" Target="https://cs.wikipedia.org/wiki/Slovensk%C3%A1_n%C3%A1rodn%C3%A1_strana_(historick%C3%A1)" TargetMode="External"/><Relationship Id="rId5" Type="http://schemas.openxmlformats.org/officeDocument/2006/relationships/hyperlink" Target="https://cs.wikipedia.org/wiki/28._%C4%8Dervenec" TargetMode="External"/><Relationship Id="rId61" Type="http://schemas.openxmlformats.org/officeDocument/2006/relationships/hyperlink" Target="https://cs.wikipedia.org/wiki/Milan_Hod%C5%BEa" TargetMode="External"/><Relationship Id="rId82" Type="http://schemas.openxmlformats.org/officeDocument/2006/relationships/hyperlink" Target="https://cs.wikipedia.org/wiki/Franti%C5%A1ek_Soukup" TargetMode="External"/><Relationship Id="rId90" Type="http://schemas.openxmlformats.org/officeDocument/2006/relationships/hyperlink" Target="https://cs.wikipedia.org/wiki/N%C4%9Bmeck%C3%A9_c%C3%ADsa%C5%99stv%C3%AD" TargetMode="External"/><Relationship Id="rId95" Type="http://schemas.openxmlformats.org/officeDocument/2006/relationships/hyperlink" Target="https://cs.wikipedia.org/wiki/Diplomatick%C3%BD_vztah" TargetMode="External"/><Relationship Id="rId19" Type="http://schemas.openxmlformats.org/officeDocument/2006/relationships/hyperlink" Target="https://cs.wikipedia.org/wiki/Manifest_%C4%8Desk%C3%BDch_spisovatel%C5%AF" TargetMode="External"/><Relationship Id="rId14" Type="http://schemas.openxmlformats.org/officeDocument/2006/relationships/hyperlink" Target="https://cs.wikipedia.org/wiki/%C4%8Cesk%C3%A1_dru%C5%BEina" TargetMode="External"/><Relationship Id="rId22" Type="http://schemas.openxmlformats.org/officeDocument/2006/relationships/hyperlink" Target="https://cs.wikipedia.org/wiki/Rusk%C3%A9_imp%C3%A9rium" TargetMode="External"/><Relationship Id="rId27" Type="http://schemas.openxmlformats.org/officeDocument/2006/relationships/hyperlink" Target="https://cs.wikipedia.org/wiki/Vznik_%C4%8Ceskoslovenska" TargetMode="External"/><Relationship Id="rId30" Type="http://schemas.openxmlformats.org/officeDocument/2006/relationships/hyperlink" Target="https://cs.wikipedia.org/wiki/Vznik_%C4%8Ceskoslovenska" TargetMode="External"/><Relationship Id="rId35" Type="http://schemas.openxmlformats.org/officeDocument/2006/relationships/hyperlink" Target="https://cs.wikipedia.org/wiki/It%C3%A1lie" TargetMode="External"/><Relationship Id="rId43" Type="http://schemas.openxmlformats.org/officeDocument/2006/relationships/hyperlink" Target="https://cs.wikipedia.org/wiki/1919" TargetMode="External"/><Relationship Id="rId48" Type="http://schemas.openxmlformats.org/officeDocument/2006/relationships/hyperlink" Target="https://cs.wikipedia.org/wiki/Bol%C5%A1evici" TargetMode="External"/><Relationship Id="rId56" Type="http://schemas.openxmlformats.org/officeDocument/2006/relationships/hyperlink" Target="https://cs.wikipedia.org/wiki/%C5%A0v%C3%BDcarsko" TargetMode="External"/><Relationship Id="rId64" Type="http://schemas.openxmlformats.org/officeDocument/2006/relationships/hyperlink" Target="https://cs.wikipedia.org/wiki/%C5%BDeneva" TargetMode="External"/><Relationship Id="rId69" Type="http://schemas.openxmlformats.org/officeDocument/2006/relationships/hyperlink" Target="https://cs.wikipedia.org/wiki/Anton%C3%ADn_%C5%A0vehla" TargetMode="External"/><Relationship Id="rId77" Type="http://schemas.openxmlformats.org/officeDocument/2006/relationships/hyperlink" Target="https://cs.wikipedia.org/wiki/Z%C3%A1kon_o_z%C5%99%C3%ADzen%C3%AD_samostatn%C3%A9ho_st%C3%A1tu_%C4%8Deskoslovensk%C3%A9ho" TargetMode="External"/><Relationship Id="rId100" Type="http://schemas.openxmlformats.org/officeDocument/2006/relationships/hyperlink" Target="https://cs.wikipedia.org/wiki/Slovensk%C3%A1_n%C3%A1rodn%C3%AD_rada_(1918)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cs.wikipedia.org/wiki/Tom%C3%A1%C5%A1_Garrigue_Masaryk" TargetMode="External"/><Relationship Id="rId51" Type="http://schemas.openxmlformats.org/officeDocument/2006/relationships/hyperlink" Target="https://cs.wikipedia.org/wiki/Vznik_%C4%8Ceskoslovenska" TargetMode="External"/><Relationship Id="rId72" Type="http://schemas.openxmlformats.org/officeDocument/2006/relationships/hyperlink" Target="https://cs.wikipedia.org/wiki/Praha" TargetMode="External"/><Relationship Id="rId80" Type="http://schemas.openxmlformats.org/officeDocument/2006/relationships/hyperlink" Target="https://cs.wikipedia.org/wiki/Ji%C5%99%C3%AD_St%C5%99%C3%ADbrn%C3%BD" TargetMode="External"/><Relationship Id="rId85" Type="http://schemas.openxmlformats.org/officeDocument/2006/relationships/hyperlink" Target="https://cs.wikipedia.org/wiki/%C4%8Cesk%C3%A9_m%C3%ADstodr%C5%BEitelstv%C3%AD" TargetMode="External"/><Relationship Id="rId93" Type="http://schemas.openxmlformats.org/officeDocument/2006/relationships/hyperlink" Target="https://cs.wikipedia.org/w/index.php?title=Fritz_Gebsattel&amp;action=edit&amp;redlink=1" TargetMode="External"/><Relationship Id="rId98" Type="http://schemas.openxmlformats.org/officeDocument/2006/relationships/hyperlink" Target="https://cs.wikipedia.org/wiki/Slovensk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s.wikipedia.org/wiki/Zem%C4%9B_Koruny_%C4%8Desk%C3%A9" TargetMode="External"/><Relationship Id="rId17" Type="http://schemas.openxmlformats.org/officeDocument/2006/relationships/hyperlink" Target="https://cs.wikipedia.org/wiki/Arm%C3%A1da_Francie" TargetMode="External"/><Relationship Id="rId25" Type="http://schemas.openxmlformats.org/officeDocument/2006/relationships/hyperlink" Target="https://cs.wikipedia.org/wiki/Pa%C5%99%C3%AD%C5%BE" TargetMode="External"/><Relationship Id="rId33" Type="http://schemas.openxmlformats.org/officeDocument/2006/relationships/hyperlink" Target="https://cs.wikipedia.org/wiki/Spojen%C3%A9_st%C3%A1ty_americk%C3%A9" TargetMode="External"/><Relationship Id="rId38" Type="http://schemas.openxmlformats.org/officeDocument/2006/relationships/hyperlink" Target="https://cs.wikipedia.org/wiki/Srbsko" TargetMode="External"/><Relationship Id="rId46" Type="http://schemas.openxmlformats.org/officeDocument/2006/relationships/hyperlink" Target="https://cs.wikipedia.org/wiki/Vznik_%C4%8Ceskoslovenska" TargetMode="External"/><Relationship Id="rId59" Type="http://schemas.openxmlformats.org/officeDocument/2006/relationships/hyperlink" Target="https://cs.wikipedia.org/wiki/N%C3%A1rodn%C3%AD_v%C3%BDbor_%C4%8Deskoslovensk%C3%BD" TargetMode="External"/><Relationship Id="rId67" Type="http://schemas.openxmlformats.org/officeDocument/2006/relationships/hyperlink" Target="https://cs.wikipedia.org/wiki/Republika" TargetMode="External"/><Relationship Id="rId103" Type="http://schemas.openxmlformats.org/officeDocument/2006/relationships/hyperlink" Target="https://cs.wikipedia.org/wiki/Mat%C3%BA%C5%A1_Dula" TargetMode="External"/><Relationship Id="rId20" Type="http://schemas.openxmlformats.org/officeDocument/2006/relationships/hyperlink" Target="https://cs.wikipedia.org/wiki/T%C5%99%C3%ADkr%C3%A1lov%C3%A1_deklarace" TargetMode="External"/><Relationship Id="rId41" Type="http://schemas.openxmlformats.org/officeDocument/2006/relationships/hyperlink" Target="https://cs.wikipedia.org/wiki/Rakousko-Uhersko" TargetMode="External"/><Relationship Id="rId54" Type="http://schemas.openxmlformats.org/officeDocument/2006/relationships/hyperlink" Target="https://cs.wikipedia.org/wiki/Norsko" TargetMode="External"/><Relationship Id="rId62" Type="http://schemas.openxmlformats.org/officeDocument/2006/relationships/hyperlink" Target="https://cs.wikipedia.org/wiki/28._%C5%99%C3%ADjen" TargetMode="External"/><Relationship Id="rId70" Type="http://schemas.openxmlformats.org/officeDocument/2006/relationships/hyperlink" Target="https://cs.wikipedia.org/wiki/Franti%C5%A1ek_Soukup" TargetMode="External"/><Relationship Id="rId75" Type="http://schemas.openxmlformats.org/officeDocument/2006/relationships/hyperlink" Target="https://cs.wikipedia.org/wiki/Isidor_Zahradn%C3%ADk" TargetMode="External"/><Relationship Id="rId83" Type="http://schemas.openxmlformats.org/officeDocument/2006/relationships/hyperlink" Target="https://cs.wikipedia.org/wiki/29._%C5%99%C3%ADjen" TargetMode="External"/><Relationship Id="rId88" Type="http://schemas.openxmlformats.org/officeDocument/2006/relationships/hyperlink" Target="https://cs.wikipedia.org/wiki/N%C4%9Bmeck%C3%A9_%C4%8Cechy" TargetMode="External"/><Relationship Id="rId91" Type="http://schemas.openxmlformats.org/officeDocument/2006/relationships/hyperlink" Target="https://cs.wikipedia.org/wiki/Gener%C3%A1ln%C3%AD_konzul%C3%A1t" TargetMode="External"/><Relationship Id="rId96" Type="http://schemas.openxmlformats.org/officeDocument/2006/relationships/hyperlink" Target="https://cs.wikipedia.org/wiki/30._%C5%99%C3%ADjen" TargetMode="External"/><Relationship Id="rId1" Type="http://schemas.openxmlformats.org/officeDocument/2006/relationships/styles" Target="styles.xml"/><Relationship Id="rId6" Type="http://schemas.openxmlformats.org/officeDocument/2006/relationships/hyperlink" Target="https://cs.wikipedia.org/wiki/1914" TargetMode="External"/><Relationship Id="rId15" Type="http://schemas.openxmlformats.org/officeDocument/2006/relationships/hyperlink" Target="https://cs.wikipedia.org/wiki/N%C4%9Bmeck%C3%A9_c%C3%ADsa%C5%99stv%C3%AD" TargetMode="External"/><Relationship Id="rId23" Type="http://schemas.openxmlformats.org/officeDocument/2006/relationships/hyperlink" Target="https://cs.wikipedia.org/wiki/1918" TargetMode="External"/><Relationship Id="rId28" Type="http://schemas.openxmlformats.org/officeDocument/2006/relationships/hyperlink" Target="https://cs.wikipedia.org/wiki/%C4%8Ceskoslovensk%C3%A9_legie" TargetMode="External"/><Relationship Id="rId36" Type="http://schemas.openxmlformats.org/officeDocument/2006/relationships/hyperlink" Target="https://cs.wikipedia.org/wiki/Tom%C3%A1%C5%A1_Garrigue_Masaryk" TargetMode="External"/><Relationship Id="rId49" Type="http://schemas.openxmlformats.org/officeDocument/2006/relationships/hyperlink" Target="https://cs.wikipedia.org/wiki/Vznik_%C4%8Ceskoslovenska" TargetMode="External"/><Relationship Id="rId57" Type="http://schemas.openxmlformats.org/officeDocument/2006/relationships/hyperlink" Target="https://cs.wikipedia.org/wiki/Washingtonsk%C3%A1_deklarace" TargetMode="External"/><Relationship Id="rId10" Type="http://schemas.openxmlformats.org/officeDocument/2006/relationships/hyperlink" Target="https://cs.wikipedia.org/wiki/Edvard_Bene%C5%A1" TargetMode="External"/><Relationship Id="rId31" Type="http://schemas.openxmlformats.org/officeDocument/2006/relationships/hyperlink" Target="https://cs.wikipedia.org/wiki/%C4%8Ceskoslovensk%C3%A1_n%C3%A1rodn%C3%AD_rada" TargetMode="External"/><Relationship Id="rId44" Type="http://schemas.openxmlformats.org/officeDocument/2006/relationships/hyperlink" Target="https://cs.wikipedia.org/wiki/Wikipedie:Ov%C4%9B%C5%99itelnost" TargetMode="External"/><Relationship Id="rId52" Type="http://schemas.openxmlformats.org/officeDocument/2006/relationships/hyperlink" Target="https://cs.wikipedia.org/wiki/Karel_I." TargetMode="External"/><Relationship Id="rId60" Type="http://schemas.openxmlformats.org/officeDocument/2006/relationships/hyperlink" Target="https://cs.wikipedia.org/wiki/V%C3%A1clav_Klof%C3%A1%C4%8D" TargetMode="External"/><Relationship Id="rId65" Type="http://schemas.openxmlformats.org/officeDocument/2006/relationships/hyperlink" Target="https://cs.wikipedia.org/wiki/Karel_Kram%C3%A1%C5%99" TargetMode="External"/><Relationship Id="rId73" Type="http://schemas.openxmlformats.org/officeDocument/2006/relationships/hyperlink" Target="https://cs.wikipedia.org/wiki/V%C3%A1clavsk%C3%A9_n%C3%A1m%C4%9Bst%C3%AD" TargetMode="External"/><Relationship Id="rId78" Type="http://schemas.openxmlformats.org/officeDocument/2006/relationships/hyperlink" Target="https://cs.wikipedia.org/wiki/Anton%C3%ADn_%C5%A0vehla" TargetMode="External"/><Relationship Id="rId81" Type="http://schemas.openxmlformats.org/officeDocument/2006/relationships/hyperlink" Target="https://cs.wikipedia.org/wiki/Vavro_%C5%A0rob%C3%A1r" TargetMode="External"/><Relationship Id="rId86" Type="http://schemas.openxmlformats.org/officeDocument/2006/relationships/hyperlink" Target="https://cs.wikipedia.org/wiki/Max_Julius_Coudenhove" TargetMode="External"/><Relationship Id="rId94" Type="http://schemas.openxmlformats.org/officeDocument/2006/relationships/hyperlink" Target="https://cs.wikipedia.org/wiki/N%C3%A1rodn%C3%AD_v%C3%BDbor_%C4%8Deskoslovensk%C3%BD" TargetMode="External"/><Relationship Id="rId99" Type="http://schemas.openxmlformats.org/officeDocument/2006/relationships/hyperlink" Target="https://cs.wikipedia.org/wiki/Martinsk%C3%A1_deklarace" TargetMode="External"/><Relationship Id="rId101" Type="http://schemas.openxmlformats.org/officeDocument/2006/relationships/hyperlink" Target="https://cs.wikipedia.org/wiki/Moc_v%C3%BDkonn%C3%A1" TargetMode="External"/><Relationship Id="rId4" Type="http://schemas.openxmlformats.org/officeDocument/2006/relationships/hyperlink" Target="https://cs.wikipedia.org/wiki/Prvn%C3%AD_sv%C4%9Btov%C3%A1_v%C3%A1lka" TargetMode="External"/><Relationship Id="rId9" Type="http://schemas.openxmlformats.org/officeDocument/2006/relationships/hyperlink" Target="https://cs.wikipedia.org/wiki/Milan_Rastislav_%C5%A0tef%C3%A1nik" TargetMode="External"/><Relationship Id="rId13" Type="http://schemas.openxmlformats.org/officeDocument/2006/relationships/hyperlink" Target="https://cs.wikipedia.org/wiki/%C4%8Ceskoslovensk%C3%A9_legie" TargetMode="External"/><Relationship Id="rId18" Type="http://schemas.openxmlformats.org/officeDocument/2006/relationships/hyperlink" Target="https://cs.wikipedia.org/wiki/1917" TargetMode="External"/><Relationship Id="rId39" Type="http://schemas.openxmlformats.org/officeDocument/2006/relationships/hyperlink" Target="https://cs.wikipedia.org/wiki/Kuba" TargetMode="External"/><Relationship Id="rId34" Type="http://schemas.openxmlformats.org/officeDocument/2006/relationships/hyperlink" Target="https://cs.wikipedia.org/wiki/Japonsko" TargetMode="External"/><Relationship Id="rId50" Type="http://schemas.openxmlformats.org/officeDocument/2006/relationships/hyperlink" Target="https://cs.wikipedia.org/w/index.php?title=Rudolf_Kalhous&amp;action=edit&amp;redlink=1" TargetMode="External"/><Relationship Id="rId55" Type="http://schemas.openxmlformats.org/officeDocument/2006/relationships/hyperlink" Target="https://cs.wikipedia.org/wiki/Nizozem%C3%AD" TargetMode="External"/><Relationship Id="rId76" Type="http://schemas.openxmlformats.org/officeDocument/2006/relationships/hyperlink" Target="https://cs.wikipedia.org/wiki/N%C3%A1rodn%C3%AD_v%C3%BDbor_%C4%8Deskoslovensk%C3%BD" TargetMode="External"/><Relationship Id="rId97" Type="http://schemas.openxmlformats.org/officeDocument/2006/relationships/hyperlink" Target="https://cs.wikipedia.org/wiki/Martin_(m%C4%9Bsto)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2910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pc</cp:lastModifiedBy>
  <cp:revision>3</cp:revision>
  <dcterms:created xsi:type="dcterms:W3CDTF">2018-10-29T07:32:00Z</dcterms:created>
  <dcterms:modified xsi:type="dcterms:W3CDTF">2018-10-29T07:32:00Z</dcterms:modified>
</cp:coreProperties>
</file>