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contentLocked"/>
        <w:group/>
      </w:sdtPr>
      <w:sdtEndPr/>
      <w:sdtContent>
        <w:sdt>
          <w:sdtPr>
            <w:alias w:val="Název příspěvku"/>
            <w:id w:val="89512082"/>
            <w:placeholder>
              <w:docPart w:val="8AF4B3B4ED2D40B5AD32586E20777542"/>
            </w:placeholder>
            <w:dataBinding w:xpath="/ns0:BlogPostInfo/ns0:PostTitle" w:storeItemID="{5F329CAD-B019-4FA6-9FEF-74898909AD20}"/>
            <w:text/>
          </w:sdtPr>
          <w:sdtEndPr/>
          <w:sdtContent>
            <w:p w:rsidR="00583334" w:rsidRDefault="00583334" w:rsidP="00F86A18">
              <w:pPr>
                <w:pStyle w:val="Publishwithline"/>
              </w:pPr>
              <w:r>
                <w:t xml:space="preserve">Rekonstrukce v základní škole OSKOL </w:t>
              </w:r>
            </w:p>
          </w:sdtContent>
        </w:sdt>
        <w:p w:rsidR="00583334" w:rsidRDefault="00583334" w:rsidP="00F86A18">
          <w:pPr>
            <w:pStyle w:val="underline"/>
          </w:pPr>
        </w:p>
        <w:p w:rsidR="00583334" w:rsidRDefault="00CF7AFF" w:rsidP="00F86A18">
          <w:pPr>
            <w:pStyle w:val="PadderBetweenControlandBody"/>
          </w:pPr>
        </w:p>
      </w:sdtContent>
    </w:sdt>
    <w:p w:rsidR="00583334" w:rsidRPr="00485837" w:rsidRDefault="00583334" w:rsidP="00F86A18">
      <w:pPr>
        <w:rPr>
          <w:sz w:val="24"/>
          <w:szCs w:val="24"/>
        </w:rPr>
      </w:pPr>
    </w:p>
    <w:p w:rsidR="00583334" w:rsidRPr="00485837" w:rsidRDefault="00583334" w:rsidP="00485837">
      <w:pPr>
        <w:jc w:val="both"/>
        <w:rPr>
          <w:rFonts w:ascii="Arial" w:hAnsi="Arial" w:cs="Arial"/>
          <w:sz w:val="24"/>
          <w:szCs w:val="24"/>
        </w:rPr>
      </w:pPr>
      <w:r w:rsidRPr="00485837">
        <w:rPr>
          <w:rFonts w:ascii="Arial" w:hAnsi="Arial" w:cs="Arial"/>
          <w:sz w:val="24"/>
          <w:szCs w:val="24"/>
        </w:rPr>
        <w:t xml:space="preserve">V nejbližších dnech bude na základní škole </w:t>
      </w:r>
      <w:proofErr w:type="spellStart"/>
      <w:r w:rsidRPr="00485837">
        <w:rPr>
          <w:rFonts w:ascii="Arial" w:hAnsi="Arial" w:cs="Arial"/>
          <w:sz w:val="24"/>
          <w:szCs w:val="24"/>
        </w:rPr>
        <w:t>Oskol</w:t>
      </w:r>
      <w:proofErr w:type="spellEnd"/>
      <w:r w:rsidRPr="00485837">
        <w:rPr>
          <w:rFonts w:ascii="Arial" w:hAnsi="Arial" w:cs="Arial"/>
          <w:sz w:val="24"/>
          <w:szCs w:val="24"/>
        </w:rPr>
        <w:t xml:space="preserve"> započata její rekonstrukce. Nejedná se však o prostou úpravu prostor školy, tentokrát se Město Kroměříž zaměřilo na energetické úspory v uvedené škole. </w:t>
      </w:r>
    </w:p>
    <w:p w:rsidR="00583334" w:rsidRPr="00485837" w:rsidRDefault="00485837" w:rsidP="00485837">
      <w:pPr>
        <w:jc w:val="both"/>
        <w:rPr>
          <w:rFonts w:ascii="Arial" w:hAnsi="Arial" w:cs="Arial"/>
          <w:sz w:val="24"/>
          <w:szCs w:val="24"/>
        </w:rPr>
      </w:pPr>
      <w:r w:rsidRPr="00485837">
        <w:rPr>
          <w:rFonts w:ascii="Arial" w:hAnsi="Arial" w:cs="Arial"/>
          <w:sz w:val="24"/>
          <w:szCs w:val="24"/>
        </w:rPr>
        <w:t>Jak uved</w:t>
      </w:r>
      <w:r w:rsidR="00CF7AFF">
        <w:rPr>
          <w:rFonts w:ascii="Arial" w:hAnsi="Arial" w:cs="Arial"/>
          <w:sz w:val="24"/>
          <w:szCs w:val="24"/>
        </w:rPr>
        <w:t xml:space="preserve">la PhDr. Jana </w:t>
      </w:r>
      <w:proofErr w:type="spellStart"/>
      <w:r w:rsidR="00CF7AFF">
        <w:rPr>
          <w:rFonts w:ascii="Arial" w:hAnsi="Arial" w:cs="Arial"/>
          <w:sz w:val="24"/>
          <w:szCs w:val="24"/>
        </w:rPr>
        <w:t>Pšejová</w:t>
      </w:r>
      <w:proofErr w:type="spellEnd"/>
      <w:r w:rsidR="00CF7AFF">
        <w:rPr>
          <w:rFonts w:ascii="Arial" w:hAnsi="Arial" w:cs="Arial"/>
          <w:sz w:val="24"/>
          <w:szCs w:val="24"/>
        </w:rPr>
        <w:t>, vedoucí O</w:t>
      </w:r>
      <w:bookmarkStart w:id="0" w:name="_GoBack"/>
      <w:bookmarkEnd w:id="0"/>
      <w:r w:rsidRPr="00485837">
        <w:rPr>
          <w:rFonts w:ascii="Arial" w:hAnsi="Arial" w:cs="Arial"/>
          <w:sz w:val="24"/>
          <w:szCs w:val="24"/>
        </w:rPr>
        <w:t>dboru rozvoje města Kroměříž: “</w:t>
      </w:r>
      <w:r w:rsidR="00583334" w:rsidRPr="00485837">
        <w:rPr>
          <w:rFonts w:ascii="Arial" w:hAnsi="Arial" w:cs="Arial"/>
          <w:sz w:val="24"/>
          <w:szCs w:val="24"/>
        </w:rPr>
        <w:t>Škola tak získá kromě zateplené fasády a nových oken tam, kde ještě k jejich výměně nedošlo, nový zdroj tepla a teplé vody. Právě v posledním bodě je celá akce specifická a jedinečná. Nově totiž budou školu vytápět tepelná plynová čerpadla „země – voda“, která podstatnou část energie přivedou přímo ze země.  Škola se tak přidá k </w:t>
      </w:r>
      <w:r>
        <w:rPr>
          <w:rFonts w:ascii="Arial" w:hAnsi="Arial" w:cs="Arial"/>
          <w:sz w:val="24"/>
          <w:szCs w:val="24"/>
        </w:rPr>
        <w:t>zařízením</w:t>
      </w:r>
      <w:r w:rsidR="00583334" w:rsidRPr="00485837">
        <w:rPr>
          <w:rFonts w:ascii="Arial" w:hAnsi="Arial" w:cs="Arial"/>
          <w:sz w:val="24"/>
          <w:szCs w:val="24"/>
        </w:rPr>
        <w:t>, kde se nejen šetří významná část rozpočtu na energie (v případě tohoto projektu by to mělo být až 40 % současných nákladů), ale rovněž využije využití obnovitelných zdrojů energie še</w:t>
      </w:r>
      <w:r w:rsidRPr="00485837">
        <w:rPr>
          <w:rFonts w:ascii="Arial" w:hAnsi="Arial" w:cs="Arial"/>
          <w:sz w:val="24"/>
          <w:szCs w:val="24"/>
        </w:rPr>
        <w:t>trných vůči životnímu prostředí“.</w:t>
      </w:r>
    </w:p>
    <w:p w:rsidR="00583334" w:rsidRPr="00485837" w:rsidRDefault="00583334" w:rsidP="00485837">
      <w:pPr>
        <w:jc w:val="both"/>
        <w:rPr>
          <w:rFonts w:ascii="Arial" w:hAnsi="Arial" w:cs="Arial"/>
          <w:sz w:val="24"/>
          <w:szCs w:val="24"/>
        </w:rPr>
      </w:pPr>
      <w:r w:rsidRPr="00485837">
        <w:rPr>
          <w:rFonts w:ascii="Arial" w:hAnsi="Arial" w:cs="Arial"/>
          <w:sz w:val="24"/>
          <w:szCs w:val="24"/>
        </w:rPr>
        <w:t xml:space="preserve">Město Kroměříž na tuto akci získalo z Evropských fondů dotaci ve výši 19 milionů Kč. </w:t>
      </w:r>
    </w:p>
    <w:p w:rsidR="00583334" w:rsidRPr="00485837" w:rsidRDefault="00583334" w:rsidP="00485837">
      <w:pPr>
        <w:jc w:val="both"/>
        <w:rPr>
          <w:rFonts w:ascii="Arial" w:hAnsi="Arial" w:cs="Arial"/>
          <w:sz w:val="24"/>
          <w:szCs w:val="24"/>
        </w:rPr>
      </w:pPr>
      <w:r w:rsidRPr="00485837">
        <w:rPr>
          <w:rFonts w:ascii="Arial" w:hAnsi="Arial" w:cs="Arial"/>
          <w:sz w:val="24"/>
          <w:szCs w:val="24"/>
        </w:rPr>
        <w:t>V současné době probíhá závěr přípravných prací, které se pro občany poměrně nenápadně odehrávají na úřadech a v kancelářích, v nejbližších dnech ale ve škole a na přilehlých pozemcích zahájí práce firma, která je na základě výběrové řízení dodavatelem stavby a prostor ožije nejen návratem dětí do školy, ale dočasně také nezbytnou technikou.</w:t>
      </w:r>
    </w:p>
    <w:p w:rsidR="00583334" w:rsidRPr="00485837" w:rsidRDefault="00583334" w:rsidP="00485837">
      <w:pPr>
        <w:jc w:val="both"/>
        <w:rPr>
          <w:rFonts w:ascii="Arial" w:hAnsi="Arial" w:cs="Arial"/>
          <w:sz w:val="24"/>
          <w:szCs w:val="24"/>
        </w:rPr>
      </w:pPr>
      <w:r w:rsidRPr="00485837">
        <w:rPr>
          <w:rFonts w:ascii="Arial" w:hAnsi="Arial" w:cs="Arial"/>
          <w:sz w:val="24"/>
          <w:szCs w:val="24"/>
        </w:rPr>
        <w:t xml:space="preserve">Věříme, že stavba bude zahájena už v posledních dnech prázdnin a všechny její části budou probíhat souběžně. V okolí tak můžete sledovat, jak přibývá zateplených částí školy, všímat si i vyměněných oken. Vznik nové kotelny bude zvenčí patrný méně, výrazné budou práce na vrtech pro tepelná čerpadla.  Geotermální sondy začnou specialisté realizovat v posledním </w:t>
      </w:r>
      <w:r w:rsidR="00485837" w:rsidRPr="00485837">
        <w:rPr>
          <w:rFonts w:ascii="Arial" w:hAnsi="Arial" w:cs="Arial"/>
          <w:sz w:val="24"/>
          <w:szCs w:val="24"/>
        </w:rPr>
        <w:t>srpnovém týdnu</w:t>
      </w:r>
      <w:r w:rsidRPr="00485837">
        <w:rPr>
          <w:rFonts w:ascii="Arial" w:hAnsi="Arial" w:cs="Arial"/>
          <w:sz w:val="24"/>
          <w:szCs w:val="24"/>
        </w:rPr>
        <w:t xml:space="preserve"> a to ve formě tří zkušebních vrtů, z</w:t>
      </w:r>
      <w:r w:rsidR="00485837" w:rsidRPr="00485837">
        <w:rPr>
          <w:rFonts w:ascii="Arial" w:hAnsi="Arial" w:cs="Arial"/>
          <w:sz w:val="24"/>
          <w:szCs w:val="24"/>
        </w:rPr>
        <w:t>e kterých bude následně</w:t>
      </w:r>
      <w:r w:rsidRPr="00485837">
        <w:rPr>
          <w:rFonts w:ascii="Arial" w:hAnsi="Arial" w:cs="Arial"/>
          <w:sz w:val="24"/>
          <w:szCs w:val="24"/>
        </w:rPr>
        <w:t xml:space="preserve"> stanoven přesný postup vrtání zbývajících sond.</w:t>
      </w:r>
    </w:p>
    <w:p w:rsidR="00485837" w:rsidRPr="00485837" w:rsidRDefault="00583334" w:rsidP="00485837">
      <w:pPr>
        <w:jc w:val="both"/>
        <w:rPr>
          <w:rFonts w:ascii="Arial" w:hAnsi="Arial" w:cs="Arial"/>
          <w:sz w:val="24"/>
          <w:szCs w:val="24"/>
        </w:rPr>
      </w:pPr>
      <w:r w:rsidRPr="00485837">
        <w:rPr>
          <w:rFonts w:ascii="Arial" w:hAnsi="Arial" w:cs="Arial"/>
          <w:sz w:val="24"/>
          <w:szCs w:val="24"/>
        </w:rPr>
        <w:t xml:space="preserve">Stroje provádějící tyto vrtné práce budou nepřehlédnutelné. </w:t>
      </w:r>
    </w:p>
    <w:p w:rsidR="00583334" w:rsidRPr="00485837" w:rsidRDefault="00583334" w:rsidP="00485837">
      <w:pPr>
        <w:jc w:val="both"/>
        <w:rPr>
          <w:rFonts w:ascii="Arial" w:hAnsi="Arial" w:cs="Arial"/>
          <w:sz w:val="24"/>
          <w:szCs w:val="24"/>
        </w:rPr>
      </w:pPr>
      <w:r w:rsidRPr="00485837">
        <w:rPr>
          <w:rFonts w:ascii="Arial" w:hAnsi="Arial" w:cs="Arial"/>
          <w:sz w:val="24"/>
          <w:szCs w:val="24"/>
        </w:rPr>
        <w:t>Snahou dodavatele bude maximálně snižovat dopad prací na okolí. Při vrtání budou zemní kaly a voda shromažďovány do přistavených kontejnerů a průběžně pomocí odpadových vozů odváženy na skládku. V rámci školy na asfaltovém hřišti u tělocvičny bude zřízeno zařízení staveniště, sportovní areál bude oplocen tak, aby samotné hřiště a tartanová dráha mohli být školou a občany města využívány i v průběhu realizace stavby.</w:t>
      </w:r>
    </w:p>
    <w:p w:rsidR="006208A7" w:rsidRPr="00485837" w:rsidRDefault="00583334" w:rsidP="00485837">
      <w:pPr>
        <w:jc w:val="both"/>
        <w:rPr>
          <w:rFonts w:ascii="Arial" w:hAnsi="Arial" w:cs="Arial"/>
          <w:sz w:val="24"/>
          <w:szCs w:val="24"/>
        </w:rPr>
      </w:pPr>
      <w:r w:rsidRPr="00485837">
        <w:rPr>
          <w:rFonts w:ascii="Arial" w:hAnsi="Arial" w:cs="Arial"/>
          <w:sz w:val="24"/>
          <w:szCs w:val="24"/>
        </w:rPr>
        <w:t>Dodavatel bude přistupovat k realizaci s maximálním důrazem na bezpečnost a ochranu životního prostředí, ovšem s ohledem na náročnost a složitost akce bude vhodné, aby občané zejména okolí školy dbali zvýšené opatrnosti a pozornosti. Staveniště bude řádně vyznačeno a oploceno, aby se předešlo problémům.</w:t>
      </w:r>
    </w:p>
    <w:p w:rsidR="00583334" w:rsidRPr="00485837" w:rsidRDefault="006208A7" w:rsidP="00485837">
      <w:pPr>
        <w:jc w:val="both"/>
        <w:rPr>
          <w:rFonts w:ascii="Arial" w:hAnsi="Arial" w:cs="Arial"/>
          <w:sz w:val="24"/>
          <w:szCs w:val="24"/>
        </w:rPr>
      </w:pPr>
      <w:r w:rsidRPr="00485837">
        <w:rPr>
          <w:rFonts w:ascii="Arial" w:hAnsi="Arial" w:cs="Arial"/>
          <w:sz w:val="24"/>
          <w:szCs w:val="24"/>
        </w:rPr>
        <w:t>Celá akce proběhne v poměrně krátkém termínu a oč</w:t>
      </w:r>
      <w:r w:rsidR="00485837" w:rsidRPr="00485837">
        <w:rPr>
          <w:rFonts w:ascii="Arial" w:hAnsi="Arial" w:cs="Arial"/>
          <w:sz w:val="24"/>
          <w:szCs w:val="24"/>
        </w:rPr>
        <w:t>e</w:t>
      </w:r>
      <w:r w:rsidRPr="00485837">
        <w:rPr>
          <w:rFonts w:ascii="Arial" w:hAnsi="Arial" w:cs="Arial"/>
          <w:sz w:val="24"/>
          <w:szCs w:val="24"/>
        </w:rPr>
        <w:t xml:space="preserve">káváme, že bude </w:t>
      </w:r>
      <w:r w:rsidRPr="00485837">
        <w:rPr>
          <w:rFonts w:ascii="Arial" w:hAnsi="Arial" w:cs="Arial"/>
          <w:b/>
          <w:sz w:val="24"/>
          <w:szCs w:val="24"/>
        </w:rPr>
        <w:t>ukončena 30. listopadu tohoto roku.</w:t>
      </w:r>
      <w:r w:rsidR="00485837" w:rsidRPr="00485837">
        <w:rPr>
          <w:rFonts w:ascii="Arial" w:hAnsi="Arial" w:cs="Arial"/>
          <w:sz w:val="24"/>
          <w:szCs w:val="24"/>
        </w:rPr>
        <w:t xml:space="preserve"> V té době již bude ZŠ </w:t>
      </w:r>
      <w:proofErr w:type="spellStart"/>
      <w:r w:rsidRPr="00485837">
        <w:rPr>
          <w:rFonts w:ascii="Arial" w:hAnsi="Arial" w:cs="Arial"/>
          <w:sz w:val="24"/>
          <w:szCs w:val="24"/>
        </w:rPr>
        <w:t>Oskol</w:t>
      </w:r>
      <w:proofErr w:type="spellEnd"/>
      <w:r w:rsidRPr="00485837">
        <w:rPr>
          <w:rFonts w:ascii="Arial" w:hAnsi="Arial" w:cs="Arial"/>
          <w:sz w:val="24"/>
          <w:szCs w:val="24"/>
        </w:rPr>
        <w:t xml:space="preserve"> využívat teplo a ohřívat vodu úsporně a ohleduplně. </w:t>
      </w:r>
    </w:p>
    <w:p w:rsidR="006208A7" w:rsidRPr="00485837" w:rsidRDefault="006208A7" w:rsidP="00485837">
      <w:pPr>
        <w:jc w:val="both"/>
        <w:rPr>
          <w:rFonts w:ascii="Arial" w:hAnsi="Arial" w:cs="Arial"/>
          <w:sz w:val="24"/>
          <w:szCs w:val="24"/>
        </w:rPr>
      </w:pPr>
      <w:r w:rsidRPr="00485837">
        <w:rPr>
          <w:rFonts w:ascii="Arial" w:hAnsi="Arial" w:cs="Arial"/>
          <w:sz w:val="24"/>
          <w:szCs w:val="24"/>
        </w:rPr>
        <w:t>O průběhu akce bude město informovat své občany průběžně na webových stránkách i v tištěných médiích.</w:t>
      </w:r>
    </w:p>
    <w:p w:rsidR="00583334" w:rsidRPr="00485837" w:rsidRDefault="00583334" w:rsidP="00485837">
      <w:pPr>
        <w:jc w:val="both"/>
        <w:rPr>
          <w:rFonts w:ascii="Arial" w:hAnsi="Arial" w:cs="Arial"/>
          <w:sz w:val="24"/>
          <w:szCs w:val="24"/>
        </w:rPr>
      </w:pPr>
    </w:p>
    <w:p w:rsidR="00583334" w:rsidRPr="00485837" w:rsidRDefault="00583334" w:rsidP="00485837">
      <w:pPr>
        <w:jc w:val="both"/>
        <w:rPr>
          <w:rFonts w:ascii="Arial" w:hAnsi="Arial" w:cs="Arial"/>
          <w:sz w:val="24"/>
          <w:szCs w:val="24"/>
        </w:rPr>
      </w:pPr>
    </w:p>
    <w:p w:rsidR="00583334" w:rsidRPr="00485837" w:rsidRDefault="00583334" w:rsidP="00485837">
      <w:pPr>
        <w:jc w:val="both"/>
        <w:rPr>
          <w:rFonts w:ascii="Arial" w:hAnsi="Arial" w:cs="Arial"/>
          <w:sz w:val="24"/>
          <w:szCs w:val="24"/>
        </w:rPr>
      </w:pPr>
    </w:p>
    <w:sectPr w:rsidR="00583334" w:rsidRPr="00485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34"/>
    <w:rsid w:val="00485837"/>
    <w:rsid w:val="00500A1D"/>
    <w:rsid w:val="00583334"/>
    <w:rsid w:val="006208A7"/>
    <w:rsid w:val="006A5A9F"/>
    <w:rsid w:val="00C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0ADE9-4DBF-4AC8-AB10-C1F5ECDB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583334"/>
    <w:pPr>
      <w:spacing w:after="200" w:line="240" w:lineRule="auto"/>
    </w:pPr>
    <w:rPr>
      <w:rFonts w:eastAsiaTheme="minorEastAsia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rsid w:val="00583334"/>
    <w:pPr>
      <w:spacing w:after="0" w:line="240" w:lineRule="auto"/>
    </w:pPr>
    <w:rPr>
      <w:rFonts w:asciiTheme="majorHAnsi" w:eastAsiaTheme="majorEastAsia" w:hAnsiTheme="majorHAnsi" w:cstheme="majorBidi"/>
      <w:b/>
      <w:bCs/>
      <w:color w:val="262626"/>
      <w:sz w:val="32"/>
      <w:szCs w:val="38"/>
      <w:lang w:eastAsia="cs-CZ"/>
    </w:rPr>
  </w:style>
  <w:style w:type="paragraph" w:customStyle="1" w:styleId="PadderBetweenControlandBody">
    <w:name w:val="Padder Between Control and Body"/>
    <w:basedOn w:val="Normln"/>
    <w:next w:val="Normln"/>
    <w:semiHidden/>
    <w:rsid w:val="00583334"/>
    <w:pPr>
      <w:spacing w:after="120"/>
    </w:pPr>
    <w:rPr>
      <w:sz w:val="2"/>
      <w:szCs w:val="2"/>
    </w:rPr>
  </w:style>
  <w:style w:type="paragraph" w:customStyle="1" w:styleId="underline">
    <w:name w:val="underline"/>
    <w:semiHidden/>
    <w:rsid w:val="00583334"/>
    <w:pPr>
      <w:pBdr>
        <w:bottom w:val="single" w:sz="8" w:space="2" w:color="C6C6C6"/>
      </w:pBdr>
      <w:spacing w:after="0" w:line="240" w:lineRule="auto"/>
    </w:pPr>
    <w:rPr>
      <w:rFonts w:eastAsiaTheme="minorEastAsia"/>
      <w:sz w:val="2"/>
      <w:szCs w:val="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F4B3B4ED2D40B5AD32586E207775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2FFCE4-8493-4491-B2AF-D46B23DDF88F}"/>
      </w:docPartPr>
      <w:docPartBody>
        <w:p w:rsidR="00775EE6" w:rsidRDefault="004B4A55" w:rsidP="004B4A55">
          <w:pPr>
            <w:pStyle w:val="8AF4B3B4ED2D40B5AD32586E20777542"/>
          </w:pPr>
          <w:r w:rsidRPr="00B527CA">
            <w:rPr>
              <w:rStyle w:val="Zstupntext"/>
            </w:rPr>
            <w:t>[Zde zadejte název příspěvku]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55"/>
    <w:rsid w:val="002E567E"/>
    <w:rsid w:val="00347F47"/>
    <w:rsid w:val="004B4A55"/>
    <w:rsid w:val="00514C31"/>
    <w:rsid w:val="0077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B4A55"/>
    <w:rPr>
      <w:color w:val="808080"/>
    </w:rPr>
  </w:style>
  <w:style w:type="paragraph" w:customStyle="1" w:styleId="8AF4B3B4ED2D40B5AD32586E20777542">
    <w:name w:val="8AF4B3B4ED2D40B5AD32586E20777542"/>
    <w:rsid w:val="004B4A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JPsejova</dc:creator>
  <cp:keywords/>
  <dc:description/>
  <cp:lastModifiedBy>JSilesova</cp:lastModifiedBy>
  <cp:revision>5</cp:revision>
  <dcterms:created xsi:type="dcterms:W3CDTF">2015-08-14T08:51:00Z</dcterms:created>
  <dcterms:modified xsi:type="dcterms:W3CDTF">2015-08-14T09:01:00Z</dcterms:modified>
</cp:coreProperties>
</file>