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2E" w:rsidRDefault="0079262E">
      <w:pPr>
        <w:pBdr>
          <w:bottom w:val="single" w:sz="4" w:space="1" w:color="auto"/>
        </w:pBdr>
      </w:pPr>
      <w:r>
        <w:t>Obec Bezměrov</w:t>
      </w:r>
    </w:p>
    <w:p w:rsidR="0079262E" w:rsidRDefault="0079262E">
      <w:pPr>
        <w:pBdr>
          <w:bottom w:val="single" w:sz="4" w:space="1" w:color="auto"/>
        </w:pBdr>
      </w:pPr>
      <w:r>
        <w:t>Bezměrov č. 155</w:t>
      </w:r>
    </w:p>
    <w:p w:rsidR="0079262E" w:rsidRDefault="0079262E">
      <w:pPr>
        <w:pBdr>
          <w:bottom w:val="single" w:sz="4" w:space="1" w:color="auto"/>
        </w:pBdr>
      </w:pPr>
      <w:r>
        <w:t>767 01 Kroměříž</w:t>
      </w:r>
    </w:p>
    <w:p w:rsidR="0079262E" w:rsidRDefault="0079262E"/>
    <w:p w:rsidR="0079262E" w:rsidRDefault="0079262E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Prohlášení plátce poplatku</w:t>
      </w:r>
    </w:p>
    <w:p w:rsidR="0079262E" w:rsidRDefault="0079262E">
      <w:pPr>
        <w:jc w:val="center"/>
      </w:pPr>
      <w:r>
        <w:t>za provoz systému shromažďování, sběru, přepravy, třídění, využívání a odstraňování komunálních odpadů (dále jen ,,poplatek“)</w:t>
      </w:r>
    </w:p>
    <w:p w:rsidR="0079262E" w:rsidRDefault="0079262E"/>
    <w:p w:rsidR="0079262E" w:rsidRDefault="0079262E">
      <w:pPr>
        <w:pBdr>
          <w:bottom w:val="single" w:sz="4" w:space="1" w:color="auto"/>
        </w:pBdr>
      </w:pPr>
    </w:p>
    <w:p w:rsidR="0079262E" w:rsidRDefault="0079262E"/>
    <w:p w:rsidR="0079262E" w:rsidRDefault="0079262E">
      <w:pPr>
        <w:jc w:val="center"/>
        <w:rPr>
          <w:b/>
          <w:bCs/>
        </w:rPr>
      </w:pPr>
      <w:r>
        <w:rPr>
          <w:b/>
          <w:bCs/>
        </w:rPr>
        <w:t xml:space="preserve">Ohlašovací povinnost -  zák. č. 565/1990 Sb., o místních poplatcích, ve znění pozdějších předpisů a platné obecně závazné vyhlášky obce Bezměrov  č. 2/2012  o místních poplatcích </w:t>
      </w:r>
    </w:p>
    <w:p w:rsidR="0079262E" w:rsidRDefault="0079262E">
      <w:pPr>
        <w:rPr>
          <w:b/>
          <w:bCs/>
        </w:rPr>
      </w:pPr>
    </w:p>
    <w:p w:rsidR="0079262E" w:rsidRDefault="0079262E">
      <w:pPr>
        <w:rPr>
          <w:b/>
          <w:bCs/>
        </w:rPr>
      </w:pPr>
    </w:p>
    <w:p w:rsidR="0079262E" w:rsidRDefault="0079262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                      Adresa : </w:t>
      </w:r>
    </w:p>
    <w:tbl>
      <w:tblPr>
        <w:tblW w:w="71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440"/>
        <w:gridCol w:w="1440"/>
        <w:gridCol w:w="2459"/>
      </w:tblGrid>
      <w:tr w:rsidR="0079262E">
        <w:tc>
          <w:tcPr>
            <w:tcW w:w="1842" w:type="dxa"/>
          </w:tcPr>
          <w:p w:rsidR="0079262E" w:rsidRDefault="0079262E">
            <w:r>
              <w:rPr>
                <w:sz w:val="22"/>
                <w:szCs w:val="22"/>
              </w:rPr>
              <w:t xml:space="preserve">Obec : </w:t>
            </w:r>
          </w:p>
        </w:tc>
        <w:tc>
          <w:tcPr>
            <w:tcW w:w="1440" w:type="dxa"/>
          </w:tcPr>
          <w:p w:rsidR="0079262E" w:rsidRDefault="0079262E">
            <w:r>
              <w:rPr>
                <w:sz w:val="22"/>
                <w:szCs w:val="22"/>
              </w:rPr>
              <w:t>Č.p.</w:t>
            </w:r>
          </w:p>
        </w:tc>
        <w:tc>
          <w:tcPr>
            <w:tcW w:w="1440" w:type="dxa"/>
          </w:tcPr>
          <w:p w:rsidR="0079262E" w:rsidRDefault="0079262E">
            <w:r>
              <w:rPr>
                <w:sz w:val="22"/>
                <w:szCs w:val="22"/>
              </w:rPr>
              <w:t>Č.bytu</w:t>
            </w:r>
          </w:p>
        </w:tc>
        <w:tc>
          <w:tcPr>
            <w:tcW w:w="2459" w:type="dxa"/>
          </w:tcPr>
          <w:p w:rsidR="0079262E" w:rsidRDefault="0079262E">
            <w:pPr>
              <w:ind w:left="-511" w:firstLine="511"/>
            </w:pPr>
            <w:r>
              <w:rPr>
                <w:sz w:val="22"/>
                <w:szCs w:val="22"/>
              </w:rPr>
              <w:t>Č. telefonu</w:t>
            </w:r>
          </w:p>
        </w:tc>
      </w:tr>
      <w:tr w:rsidR="0079262E">
        <w:tc>
          <w:tcPr>
            <w:tcW w:w="1842" w:type="dxa"/>
          </w:tcPr>
          <w:p w:rsidR="0079262E" w:rsidRDefault="007926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Bezměrov</w:t>
            </w:r>
          </w:p>
          <w:p w:rsidR="0079262E" w:rsidRDefault="0079262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9262E" w:rsidRDefault="0079262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9262E" w:rsidRDefault="0079262E">
            <w:pPr>
              <w:rPr>
                <w:b/>
                <w:bCs/>
              </w:rPr>
            </w:pPr>
          </w:p>
        </w:tc>
        <w:tc>
          <w:tcPr>
            <w:tcW w:w="2459" w:type="dxa"/>
          </w:tcPr>
          <w:p w:rsidR="0079262E" w:rsidRDefault="0079262E">
            <w:pPr>
              <w:rPr>
                <w:b/>
                <w:bCs/>
              </w:rPr>
            </w:pPr>
          </w:p>
        </w:tc>
      </w:tr>
    </w:tbl>
    <w:p w:rsidR="0079262E" w:rsidRDefault="0079262E">
      <w:pPr>
        <w:rPr>
          <w:b/>
          <w:bCs/>
        </w:rPr>
      </w:pPr>
    </w:p>
    <w:p w:rsidR="0079262E" w:rsidRDefault="0079262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       Poplatníci trvale přihlášení na výše uvedené adrese 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060"/>
        <w:gridCol w:w="2445"/>
        <w:gridCol w:w="2445"/>
      </w:tblGrid>
      <w:tr w:rsidR="0079262E">
        <w:tc>
          <w:tcPr>
            <w:tcW w:w="828" w:type="dxa"/>
          </w:tcPr>
          <w:p w:rsidR="0079262E" w:rsidRDefault="0079262E">
            <w:pPr>
              <w:ind w:right="1328"/>
              <w:rPr>
                <w:sz w:val="28"/>
                <w:szCs w:val="28"/>
              </w:rPr>
            </w:pPr>
          </w:p>
        </w:tc>
        <w:tc>
          <w:tcPr>
            <w:tcW w:w="4060" w:type="dxa"/>
          </w:tcPr>
          <w:p w:rsidR="0079262E" w:rsidRDefault="0079262E">
            <w:pPr>
              <w:jc w:val="center"/>
            </w:pPr>
            <w:r>
              <w:t>Příjmení a jméno</w:t>
            </w:r>
          </w:p>
        </w:tc>
        <w:tc>
          <w:tcPr>
            <w:tcW w:w="2445" w:type="dxa"/>
          </w:tcPr>
          <w:p w:rsidR="0079262E" w:rsidRDefault="0079262E">
            <w:pPr>
              <w:jc w:val="center"/>
            </w:pPr>
            <w:r>
              <w:t>Rodné číslo</w:t>
            </w:r>
          </w:p>
        </w:tc>
        <w:tc>
          <w:tcPr>
            <w:tcW w:w="2445" w:type="dxa"/>
          </w:tcPr>
          <w:p w:rsidR="0079262E" w:rsidRDefault="00792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pobyt v Bezměrově od : (datum)</w:t>
            </w: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  <w:tr w:rsidR="0079262E">
        <w:trPr>
          <w:trHeight w:val="315"/>
        </w:trPr>
        <w:tc>
          <w:tcPr>
            <w:tcW w:w="828" w:type="dxa"/>
          </w:tcPr>
          <w:p w:rsidR="0079262E" w:rsidRDefault="0079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0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9262E" w:rsidRDefault="0079262E">
            <w:pPr>
              <w:rPr>
                <w:sz w:val="28"/>
                <w:szCs w:val="28"/>
              </w:rPr>
            </w:pPr>
          </w:p>
        </w:tc>
      </w:tr>
    </w:tbl>
    <w:p w:rsidR="0079262E" w:rsidRDefault="0079262E">
      <w:pPr>
        <w:rPr>
          <w:b/>
          <w:bCs/>
          <w:sz w:val="28"/>
          <w:szCs w:val="28"/>
        </w:rPr>
      </w:pPr>
    </w:p>
    <w:p w:rsidR="0079262E" w:rsidRDefault="0079262E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      Společný zástupce </w:t>
      </w:r>
      <w:r>
        <w:rPr>
          <w:sz w:val="28"/>
          <w:szCs w:val="28"/>
        </w:rPr>
        <w:t>(odvádí poplatek za osoby uvedené v bodu B)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978"/>
        <w:gridCol w:w="1033"/>
        <w:gridCol w:w="2861"/>
        <w:gridCol w:w="199"/>
        <w:gridCol w:w="1860"/>
        <w:gridCol w:w="1860"/>
      </w:tblGrid>
      <w:tr w:rsidR="0079262E">
        <w:tc>
          <w:tcPr>
            <w:tcW w:w="5849" w:type="dxa"/>
            <w:gridSpan w:val="4"/>
          </w:tcPr>
          <w:p w:rsidR="0079262E" w:rsidRDefault="0079262E">
            <w:r>
              <w:t>Příjmení a jméno</w:t>
            </w:r>
          </w:p>
          <w:p w:rsidR="0079262E" w:rsidRDefault="0079262E"/>
        </w:tc>
        <w:tc>
          <w:tcPr>
            <w:tcW w:w="3919" w:type="dxa"/>
            <w:gridSpan w:val="3"/>
          </w:tcPr>
          <w:p w:rsidR="0079262E" w:rsidRDefault="0079262E">
            <w:r>
              <w:t>Rodné číslo</w:t>
            </w:r>
          </w:p>
        </w:tc>
      </w:tr>
      <w:tr w:rsidR="0079262E">
        <w:tc>
          <w:tcPr>
            <w:tcW w:w="9768" w:type="dxa"/>
            <w:gridSpan w:val="7"/>
          </w:tcPr>
          <w:p w:rsidR="0079262E" w:rsidRDefault="0079262E">
            <w:r>
              <w:t>Kontaktní adresa ( vyplní se jen v případě, pokud se liší od adresy v bodu A)</w:t>
            </w:r>
          </w:p>
          <w:p w:rsidR="0079262E" w:rsidRDefault="0079262E"/>
          <w:p w:rsidR="0079262E" w:rsidRDefault="0079262E"/>
        </w:tc>
      </w:tr>
      <w:tr w:rsidR="0079262E">
        <w:tc>
          <w:tcPr>
            <w:tcW w:w="1955" w:type="dxa"/>
            <w:gridSpan w:val="2"/>
          </w:tcPr>
          <w:p w:rsidR="0079262E" w:rsidRDefault="0079262E">
            <w:r>
              <w:t xml:space="preserve">Způsob platby : </w:t>
            </w:r>
          </w:p>
        </w:tc>
        <w:tc>
          <w:tcPr>
            <w:tcW w:w="1033" w:type="dxa"/>
          </w:tcPr>
          <w:p w:rsidR="0079262E" w:rsidRDefault="0079262E">
            <w:r>
              <w:t>Hotově</w:t>
            </w:r>
          </w:p>
        </w:tc>
        <w:tc>
          <w:tcPr>
            <w:tcW w:w="3060" w:type="dxa"/>
            <w:gridSpan w:val="2"/>
          </w:tcPr>
          <w:p w:rsidR="0079262E" w:rsidRDefault="0079262E">
            <w:r>
              <w:t xml:space="preserve">Na účet :  </w:t>
            </w:r>
            <w:r>
              <w:rPr>
                <w:b/>
                <w:bCs/>
              </w:rPr>
              <w:t>1483120369/0800</w:t>
            </w:r>
            <w:r>
              <w:t xml:space="preserve"> </w:t>
            </w:r>
          </w:p>
        </w:tc>
        <w:tc>
          <w:tcPr>
            <w:tcW w:w="1860" w:type="dxa"/>
          </w:tcPr>
          <w:p w:rsidR="0079262E" w:rsidRDefault="0079262E">
            <w:r>
              <w:t xml:space="preserve">VS : </w:t>
            </w:r>
          </w:p>
        </w:tc>
        <w:tc>
          <w:tcPr>
            <w:tcW w:w="1860" w:type="dxa"/>
          </w:tcPr>
          <w:p w:rsidR="0079262E" w:rsidRDefault="0079262E">
            <w:r>
              <w:t xml:space="preserve"> </w:t>
            </w:r>
          </w:p>
        </w:tc>
      </w:tr>
      <w:tr w:rsidR="0079262E">
        <w:tc>
          <w:tcPr>
            <w:tcW w:w="977" w:type="dxa"/>
          </w:tcPr>
          <w:p w:rsidR="0079262E" w:rsidRDefault="0079262E">
            <w:pPr>
              <w:jc w:val="both"/>
            </w:pPr>
            <w:r>
              <w:t>RD</w:t>
            </w:r>
          </w:p>
        </w:tc>
        <w:tc>
          <w:tcPr>
            <w:tcW w:w="978" w:type="dxa"/>
          </w:tcPr>
          <w:p w:rsidR="0079262E" w:rsidRDefault="0079262E">
            <w:r>
              <w:t>Byt</w:t>
            </w:r>
          </w:p>
        </w:tc>
        <w:tc>
          <w:tcPr>
            <w:tcW w:w="7813" w:type="dxa"/>
            <w:gridSpan w:val="5"/>
            <w:tcBorders>
              <w:bottom w:val="nil"/>
              <w:right w:val="nil"/>
            </w:tcBorders>
          </w:tcPr>
          <w:p w:rsidR="0079262E" w:rsidRDefault="0079262E"/>
        </w:tc>
      </w:tr>
    </w:tbl>
    <w:p w:rsidR="0079262E" w:rsidRDefault="0079262E">
      <w:pPr>
        <w:rPr>
          <w:sz w:val="28"/>
          <w:szCs w:val="28"/>
        </w:rPr>
      </w:pPr>
    </w:p>
    <w:p w:rsidR="0079262E" w:rsidRDefault="0079262E">
      <w:pPr>
        <w:rPr>
          <w:sz w:val="28"/>
          <w:szCs w:val="28"/>
        </w:rPr>
      </w:pPr>
    </w:p>
    <w:p w:rsidR="0079262E" w:rsidRDefault="0079262E">
      <w:r>
        <w:t xml:space="preserve">Datum :                                                                    Podpis zástupce : </w:t>
      </w:r>
    </w:p>
    <w:p w:rsidR="0079262E" w:rsidRDefault="0079262E">
      <w:r>
        <w:t xml:space="preserve">                                                                                 (poplatníka)</w:t>
      </w:r>
    </w:p>
    <w:p w:rsidR="0079262E" w:rsidRDefault="0079262E"/>
    <w:p w:rsidR="0079262E" w:rsidRDefault="0079262E">
      <w:pPr>
        <w:rPr>
          <w:sz w:val="22"/>
          <w:szCs w:val="22"/>
        </w:rPr>
      </w:pPr>
    </w:p>
    <w:p w:rsidR="0079262E" w:rsidRDefault="0079262E">
      <w:pPr>
        <w:rPr>
          <w:sz w:val="22"/>
          <w:szCs w:val="22"/>
        </w:rPr>
      </w:pPr>
      <w:r>
        <w:rPr>
          <w:sz w:val="22"/>
          <w:szCs w:val="22"/>
        </w:rPr>
        <w:t>VS :  číslo popisné ( poplatníka)</w:t>
      </w:r>
    </w:p>
    <w:sectPr w:rsidR="0079262E" w:rsidSect="007926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62E"/>
    <w:rsid w:val="0079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Lutopecny</dc:title>
  <dc:subject/>
  <dc:creator>uživatel</dc:creator>
  <cp:keywords/>
  <dc:description/>
  <cp:lastModifiedBy>Obec Bezměrov</cp:lastModifiedBy>
  <cp:revision>3</cp:revision>
  <cp:lastPrinted>2013-02-12T09:55:00Z</cp:lastPrinted>
  <dcterms:created xsi:type="dcterms:W3CDTF">2014-02-03T07:53:00Z</dcterms:created>
  <dcterms:modified xsi:type="dcterms:W3CDTF">2014-02-03T07:58:00Z</dcterms:modified>
</cp:coreProperties>
</file>