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7DC8F" w14:textId="77777777" w:rsidR="00C4381C" w:rsidRPr="00C4381C" w:rsidRDefault="00C4381C" w:rsidP="00C43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cs-CZ"/>
          <w14:ligatures w14:val="none"/>
        </w:rPr>
      </w:pPr>
      <w:r w:rsidRPr="00C4381C"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cs-CZ"/>
          <w14:ligatures w14:val="none"/>
        </w:rPr>
        <w:t>Dobrý den,</w:t>
      </w:r>
    </w:p>
    <w:p w14:paraId="40A53A75" w14:textId="77777777" w:rsidR="00C4381C" w:rsidRPr="00C4381C" w:rsidRDefault="00C4381C" w:rsidP="00C438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C4381C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ve Vyškově, ul. Žižkova se 12.6. ztratila 1 rok stará fenka jménem </w:t>
      </w:r>
      <w:proofErr w:type="spellStart"/>
      <w:r w:rsidRPr="00C4381C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Mirabell</w:t>
      </w:r>
      <w:proofErr w:type="spellEnd"/>
      <w:r w:rsidRPr="00C4381C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!</w:t>
      </w:r>
      <w:r w:rsidRPr="00C4381C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br/>
      </w:r>
      <w:r w:rsidRPr="00C4381C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br/>
        <w:t>Kdybyste měli nějaké informace, volejte prosím na</w:t>
      </w:r>
      <w:r w:rsidRPr="00C4381C">
        <w:rPr>
          <w:rFonts w:ascii="Verdana" w:eastAsia="Times New Roman" w:hAnsi="Verdana" w:cs="Times New Roman"/>
          <w:color w:val="FF0000"/>
          <w:kern w:val="0"/>
          <w:sz w:val="18"/>
          <w:szCs w:val="18"/>
          <w:lang w:eastAsia="cs-CZ"/>
          <w14:ligatures w14:val="none"/>
        </w:rPr>
        <w:t> </w:t>
      </w:r>
      <w:r w:rsidRPr="00C4381C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cs-CZ"/>
          <w14:ligatures w14:val="none"/>
        </w:rPr>
        <w:t>605 513 316</w:t>
      </w:r>
      <w:r w:rsidRPr="00C4381C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t>, případně napište na email</w:t>
      </w:r>
      <w:r w:rsidRPr="00C4381C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cs-CZ"/>
          <w14:ligatures w14:val="none"/>
        </w:rPr>
        <w:t> jarmila.vojackova@gmail.com</w:t>
      </w:r>
    </w:p>
    <w:p w14:paraId="1DC0728C" w14:textId="31D782D1" w:rsidR="00C4381C" w:rsidRPr="00C4381C" w:rsidRDefault="00C4381C" w:rsidP="00C4381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C4381C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Mirabell</w:t>
      </w:r>
      <w:proofErr w:type="spellEnd"/>
      <w:r w:rsidRPr="00C4381C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je 1 rok stará fenka. Má zelenohnědý obojek, je </w:t>
      </w:r>
      <w:proofErr w:type="spellStart"/>
      <w:r w:rsidRPr="00C4381C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čipovaná</w:t>
      </w:r>
      <w:proofErr w:type="spellEnd"/>
      <w:r w:rsidRPr="00C4381C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a váží cca 15 kg. Je plachá a vůči cizím nedůvěřivá, psy má moc ráda. Ideálně ji zahnat někam do zahrady, dvora (ale nehonit, bude utíkat). Utekla před veterinární klinikou Žižkova (</w:t>
      </w:r>
      <w:proofErr w:type="spellStart"/>
      <w:r w:rsidRPr="00C4381C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mvdr.</w:t>
      </w:r>
      <w:proofErr w:type="spellEnd"/>
      <w:r w:rsidRPr="00C4381C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Petr Vymazal) ze špatně dovřené přepravky. Moc prosím za každou informaci, pokud byste ji viděli!</w:t>
      </w:r>
      <w:r w:rsidRPr="00C4381C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t> </w:t>
      </w:r>
    </w:p>
    <w:p w14:paraId="7AF728BE" w14:textId="77777777" w:rsidR="00C4381C" w:rsidRPr="00C4381C" w:rsidRDefault="00C4381C" w:rsidP="00C438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C4381C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t>Pokud byste byli tak hodní, vytiskněte prosím pátrací letáček, který naleznete v příloze emailu a vyvěste ho na nástěnku, do výlohy či na jiné viditelné místo. Také si ho můžete vložit na své webové stránky. </w:t>
      </w:r>
      <w:r w:rsidRPr="00C4381C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cs-CZ"/>
          <w14:ligatures w14:val="none"/>
        </w:rPr>
        <w:t>Odměna za nalezení 10000!!!</w:t>
      </w:r>
      <w:r w:rsidRPr="00C4381C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cs-CZ"/>
          <w14:ligatures w14:val="none"/>
        </w:rPr>
        <w:br/>
      </w:r>
      <w:r w:rsidRPr="00C4381C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cs-CZ"/>
          <w14:ligatures w14:val="none"/>
        </w:rPr>
        <w:br/>
        <w:t>Starosty okolních obcí prosíme o vyhlášení obecním rozhlasem!!!</w:t>
      </w:r>
    </w:p>
    <w:p w14:paraId="76E2F097" w14:textId="77777777" w:rsidR="00C4381C" w:rsidRPr="00C4381C" w:rsidRDefault="00C4381C" w:rsidP="00C4381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C4381C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Aktuální info o pátrání najdete zde: </w:t>
      </w:r>
      <w:hyperlink r:id="rId4" w:history="1">
        <w:r w:rsidRPr="00C4381C">
          <w:rPr>
            <w:rFonts w:ascii="Verdana" w:eastAsia="Times New Roman" w:hAnsi="Verdana" w:cs="Times New Roman"/>
            <w:b/>
            <w:bCs/>
            <w:color w:val="0000FF"/>
            <w:kern w:val="0"/>
            <w:sz w:val="18"/>
            <w:szCs w:val="18"/>
            <w:u w:val="single"/>
            <w:lang w:eastAsia="cs-CZ"/>
            <w14:ligatures w14:val="none"/>
          </w:rPr>
          <w:t>https://www.psidetektiv.cz/zvire/mirabell-vyskov-2024-06-12</w:t>
        </w:r>
      </w:hyperlink>
    </w:p>
    <w:p w14:paraId="7B34BC86" w14:textId="77777777" w:rsidR="00C4381C" w:rsidRPr="00C4381C" w:rsidRDefault="00C4381C" w:rsidP="00C438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C4381C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Leták ke sdílení najdete i na naší facebookové stránce: </w:t>
      </w:r>
      <w:hyperlink r:id="rId5" w:history="1">
        <w:r w:rsidRPr="00C4381C">
          <w:rPr>
            <w:rFonts w:ascii="Verdana" w:eastAsia="Times New Roman" w:hAnsi="Verdana" w:cs="Times New Roman"/>
            <w:b/>
            <w:bCs/>
            <w:color w:val="0000FF"/>
            <w:kern w:val="0"/>
            <w:sz w:val="18"/>
            <w:szCs w:val="18"/>
            <w:u w:val="single"/>
            <w:lang w:eastAsia="cs-CZ"/>
            <w14:ligatures w14:val="none"/>
          </w:rPr>
          <w:t>www.facebook.com/PsidetektivCZ</w:t>
        </w:r>
      </w:hyperlink>
    </w:p>
    <w:p w14:paraId="313161A2" w14:textId="77777777" w:rsidR="00C4381C" w:rsidRPr="00C4381C" w:rsidRDefault="00C4381C" w:rsidP="00C438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C4381C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t>Děkuji za pomoc,</w:t>
      </w:r>
      <w:r w:rsidRPr="00C4381C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br/>
        <w:t>Jarmila Vojáčková</w:t>
      </w:r>
    </w:p>
    <w:p w14:paraId="46F0ACD9" w14:textId="2A740F2D" w:rsidR="00B80DD5" w:rsidRDefault="00C4381C">
      <w:r>
        <w:rPr>
          <w:noProof/>
        </w:rPr>
        <w:drawing>
          <wp:inline distT="0" distB="0" distL="0" distR="0" wp14:anchorId="4176F289" wp14:editId="714FF87C">
            <wp:extent cx="5760720" cy="3952240"/>
            <wp:effectExtent l="0" t="0" r="0" b="0"/>
            <wp:docPr id="515701603" name="Obrázek 1" descr="Obsah obrázku savec, území, čenich, Psí plemen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01603" name="Obrázek 1" descr="Obsah obrázku savec, území, čenich, Psí plemeno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1C"/>
    <w:rsid w:val="001825BB"/>
    <w:rsid w:val="00B80DD5"/>
    <w:rsid w:val="00C4381C"/>
    <w:rsid w:val="00EB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7789"/>
  <w15:chartTrackingRefBased/>
  <w15:docId w15:val="{510D8053-CDFF-4ABE-AF5F-ED48A100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3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3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3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3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3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3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3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3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3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3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3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3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38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38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38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38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38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38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3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3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3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3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3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38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38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38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3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38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381C"/>
    <w:rPr>
      <w:b/>
      <w:bCs/>
      <w:smallCaps/>
      <w:color w:val="0F4761" w:themeColor="accent1" w:themeShade="BF"/>
      <w:spacing w:val="5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43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4381C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C4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4381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43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www.facebook.com/PsidetektivCZ/" TargetMode="External"/><Relationship Id="rId4" Type="http://schemas.openxmlformats.org/officeDocument/2006/relationships/hyperlink" Target="https://www.psidetektiv.cz/zvire/mirabell-vyskov-2024-06-1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Psí detektiv</dc:creator>
  <cp:keywords/>
  <dc:description/>
  <cp:lastModifiedBy>Psí detektiv</cp:lastModifiedBy>
  <cp:revision>2</cp:revision>
  <dcterms:created xsi:type="dcterms:W3CDTF">2024-06-13T13:49:00Z</dcterms:created>
  <dcterms:modified xsi:type="dcterms:W3CDTF">2024-06-13T13:49:00Z</dcterms:modified>
</cp:coreProperties>
</file>