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533E3A" w14:textId="728FF0DF" w:rsidR="00B86E66" w:rsidRPr="008020D8" w:rsidRDefault="00565FAD" w:rsidP="008020D8">
      <w:pPr>
        <w:spacing w:after="0"/>
        <w:jc w:val="center"/>
        <w:rPr>
          <w:rFonts w:ascii="Segoe UI Black" w:hAnsi="Segoe UI Black" w:cs="Calibri"/>
          <w:b/>
          <w:color w:val="FF0000"/>
          <w:sz w:val="36"/>
          <w:szCs w:val="36"/>
        </w:rPr>
      </w:pPr>
      <w:bookmarkStart w:id="0" w:name="_GoBack"/>
      <w:bookmarkEnd w:id="0"/>
      <w:r>
        <w:rPr>
          <w:rFonts w:ascii="Segoe UI Black" w:hAnsi="Segoe UI Black"/>
          <w:b/>
          <w:color w:val="FF0000"/>
          <w:sz w:val="36"/>
          <w:szCs w:val="36"/>
          <w:highlight w:val="yellow"/>
        </w:rPr>
        <w:t>LEVNÉ</w:t>
      </w:r>
      <w:r w:rsidR="008020D8" w:rsidRPr="008B372D">
        <w:rPr>
          <w:rFonts w:ascii="Segoe UI Black" w:hAnsi="Segoe UI Black"/>
          <w:b/>
          <w:color w:val="FF0000"/>
          <w:sz w:val="36"/>
          <w:szCs w:val="36"/>
          <w:highlight w:val="yellow"/>
        </w:rPr>
        <w:t xml:space="preserve"> ŠTÍPANÉ PALIVOVÉ D</w:t>
      </w:r>
      <w:r w:rsidR="008020D8" w:rsidRPr="008B372D">
        <w:rPr>
          <w:rFonts w:ascii="Segoe UI Black" w:hAnsi="Segoe UI Black" w:cs="Calibri"/>
          <w:b/>
          <w:color w:val="FF0000"/>
          <w:sz w:val="36"/>
          <w:szCs w:val="36"/>
          <w:highlight w:val="yellow"/>
        </w:rPr>
        <w:t>ŘEVO</w:t>
      </w:r>
    </w:p>
    <w:p w14:paraId="4887188D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Nesušené - k uskladnění</w:t>
      </w:r>
    </w:p>
    <w:p w14:paraId="01C5BF21" w14:textId="796DB38E" w:rsidR="00B86E66" w:rsidRPr="00587E6B" w:rsidRDefault="00565FAD" w:rsidP="00256CA8">
      <w:pPr>
        <w:spacing w:after="0"/>
        <w:ind w:left="1416" w:firstLine="708"/>
        <w:rPr>
          <w:b/>
        </w:rPr>
      </w:pPr>
      <w:r>
        <w:rPr>
          <w:b/>
        </w:rPr>
        <w:t xml:space="preserve">  </w:t>
      </w:r>
      <w:r w:rsidR="00B86E66" w:rsidRPr="00587E6B">
        <w:rPr>
          <w:b/>
        </w:rPr>
        <w:t>TVRDÉ DŘEVO                                                           MĚKKÉ DŘEVO</w:t>
      </w:r>
    </w:p>
    <w:p w14:paraId="1A4209AA" w14:textId="008E516A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50cm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</w:t>
      </w:r>
      <w:r w:rsidR="00B86E66" w:rsidRPr="00256CA8">
        <w:rPr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>1.630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           </w:t>
      </w:r>
      <w:r w:rsidR="00B86E66" w:rsidRPr="00256CA8">
        <w:rPr>
          <w:b/>
          <w:color w:val="FF0000"/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    </w:t>
      </w:r>
      <w:r>
        <w:rPr>
          <w:b/>
          <w:color w:val="FF0000"/>
          <w:sz w:val="24"/>
          <w:szCs w:val="24"/>
        </w:rPr>
        <w:t xml:space="preserve">                      </w:t>
      </w:r>
      <w:r w:rsidR="00B86E66" w:rsidRPr="00256CA8">
        <w:rPr>
          <w:b/>
          <w:color w:val="FF0000"/>
          <w:sz w:val="24"/>
          <w:szCs w:val="24"/>
        </w:rPr>
        <w:t xml:space="preserve">  1.300,-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72798CD5" w14:textId="6ED608AD" w:rsidR="00B86E66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33cm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  <w:r w:rsidR="00B86E66" w:rsidRPr="00256CA8">
        <w:rPr>
          <w:sz w:val="24"/>
          <w:szCs w:val="24"/>
        </w:rPr>
        <w:t xml:space="preserve"> </w:t>
      </w:r>
      <w:r w:rsidR="00B86E66" w:rsidRPr="00256CA8">
        <w:rPr>
          <w:b/>
          <w:color w:val="FF0000"/>
          <w:sz w:val="24"/>
          <w:szCs w:val="24"/>
        </w:rPr>
        <w:t>1.</w:t>
      </w:r>
      <w:r w:rsidR="004B6A95">
        <w:rPr>
          <w:b/>
          <w:color w:val="FF0000"/>
          <w:sz w:val="24"/>
          <w:szCs w:val="24"/>
        </w:rPr>
        <w:t>680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color w:val="FF0000"/>
          <w:sz w:val="24"/>
          <w:szCs w:val="24"/>
        </w:rPr>
        <w:t xml:space="preserve">           </w:t>
      </w:r>
      <w:r>
        <w:rPr>
          <w:color w:val="FF0000"/>
          <w:sz w:val="24"/>
          <w:szCs w:val="24"/>
        </w:rPr>
        <w:t xml:space="preserve">         </w:t>
      </w:r>
      <w:r w:rsidR="00B86E66" w:rsidRPr="00256CA8">
        <w:rPr>
          <w:color w:val="FF0000"/>
          <w:sz w:val="24"/>
          <w:szCs w:val="24"/>
        </w:rPr>
        <w:t xml:space="preserve">        </w:t>
      </w:r>
      <w:r w:rsidR="004B6A95">
        <w:rPr>
          <w:color w:val="FF0000"/>
          <w:sz w:val="24"/>
          <w:szCs w:val="24"/>
        </w:rPr>
        <w:t xml:space="preserve">  </w:t>
      </w:r>
      <w:r w:rsidR="00B86E66" w:rsidRPr="00256CA8">
        <w:rPr>
          <w:b/>
          <w:color w:val="FF0000"/>
          <w:sz w:val="24"/>
          <w:szCs w:val="24"/>
        </w:rPr>
        <w:t xml:space="preserve">  </w:t>
      </w:r>
      <w:r>
        <w:rPr>
          <w:b/>
          <w:color w:val="FF0000"/>
          <w:sz w:val="24"/>
          <w:szCs w:val="24"/>
        </w:rPr>
        <w:t xml:space="preserve">                            </w:t>
      </w:r>
      <w:r w:rsidR="00B86E66" w:rsidRPr="00256CA8">
        <w:rPr>
          <w:b/>
          <w:color w:val="FF0000"/>
          <w:sz w:val="24"/>
          <w:szCs w:val="24"/>
        </w:rPr>
        <w:t>1.350,- Kč</w:t>
      </w:r>
      <w:r w:rsidR="00B86E66" w:rsidRPr="00256CA8">
        <w:rPr>
          <w:color w:val="FF0000"/>
          <w:sz w:val="24"/>
          <w:szCs w:val="24"/>
        </w:rPr>
        <w:t xml:space="preserve"> </w:t>
      </w:r>
    </w:p>
    <w:p w14:paraId="3C1CC290" w14:textId="2417C565" w:rsidR="00587E6B" w:rsidRPr="00256CA8" w:rsidRDefault="00565FAD" w:rsidP="00565FAD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B86E66" w:rsidRPr="00256CA8">
        <w:rPr>
          <w:sz w:val="24"/>
          <w:szCs w:val="24"/>
        </w:rPr>
        <w:t>polínka 25cm</w:t>
      </w:r>
      <w:r>
        <w:rPr>
          <w:sz w:val="24"/>
          <w:szCs w:val="24"/>
        </w:rPr>
        <w:t>:</w:t>
      </w:r>
      <w:r w:rsidR="00B86E66" w:rsidRPr="00256CA8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  <w:r w:rsidR="00B86E66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>1.780</w:t>
      </w:r>
      <w:r w:rsidR="00B86E66" w:rsidRPr="00256CA8">
        <w:rPr>
          <w:b/>
          <w:color w:val="FF0000"/>
          <w:sz w:val="24"/>
          <w:szCs w:val="24"/>
        </w:rPr>
        <w:t>,- Kč</w:t>
      </w:r>
      <w:r w:rsidR="00B86E66" w:rsidRPr="00256CA8">
        <w:rPr>
          <w:sz w:val="24"/>
          <w:szCs w:val="24"/>
        </w:rPr>
        <w:tab/>
        <w:t xml:space="preserve">           </w:t>
      </w:r>
      <w:r w:rsidR="00256CA8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</w:t>
      </w:r>
      <w:r w:rsidR="00256CA8">
        <w:rPr>
          <w:sz w:val="24"/>
          <w:szCs w:val="24"/>
        </w:rPr>
        <w:t xml:space="preserve">  </w:t>
      </w:r>
      <w:r w:rsidR="00B86E66" w:rsidRPr="00256CA8">
        <w:rPr>
          <w:sz w:val="24"/>
          <w:szCs w:val="24"/>
        </w:rPr>
        <w:t xml:space="preserve"> </w:t>
      </w:r>
      <w:r w:rsidR="00CC26EB" w:rsidRPr="00256CA8">
        <w:rPr>
          <w:sz w:val="24"/>
          <w:szCs w:val="24"/>
        </w:rPr>
        <w:t xml:space="preserve"> </w:t>
      </w:r>
      <w:r w:rsidR="004B6A95">
        <w:rPr>
          <w:b/>
          <w:color w:val="FF0000"/>
          <w:sz w:val="24"/>
          <w:szCs w:val="24"/>
        </w:rPr>
        <w:t xml:space="preserve"> </w:t>
      </w:r>
      <w:r w:rsidR="00587E6B" w:rsidRPr="00256CA8">
        <w:rPr>
          <w:b/>
          <w:color w:val="FF0000"/>
          <w:sz w:val="24"/>
          <w:szCs w:val="24"/>
        </w:rPr>
        <w:t xml:space="preserve">  </w:t>
      </w:r>
      <w:r w:rsidR="004B6A95">
        <w:rPr>
          <w:b/>
          <w:color w:val="FF0000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                           </w:t>
      </w:r>
      <w:r w:rsidR="004B6A95">
        <w:rPr>
          <w:b/>
          <w:color w:val="FF0000"/>
          <w:sz w:val="24"/>
          <w:szCs w:val="24"/>
        </w:rPr>
        <w:t xml:space="preserve">   </w:t>
      </w:r>
      <w:r w:rsidR="00587E6B" w:rsidRPr="00256CA8">
        <w:rPr>
          <w:b/>
          <w:color w:val="FF0000"/>
          <w:sz w:val="24"/>
          <w:szCs w:val="24"/>
        </w:rPr>
        <w:t>1.400,- Kč</w:t>
      </w:r>
      <w:r w:rsidR="00587E6B" w:rsidRPr="00256CA8">
        <w:rPr>
          <w:color w:val="FF0000"/>
          <w:sz w:val="24"/>
          <w:szCs w:val="24"/>
        </w:rPr>
        <w:t xml:space="preserve"> </w:t>
      </w:r>
    </w:p>
    <w:p w14:paraId="3660D977" w14:textId="77777777" w:rsidR="00B86E66" w:rsidRPr="00587E6B" w:rsidRDefault="00B86E66" w:rsidP="00256CA8">
      <w:pPr>
        <w:spacing w:after="0"/>
        <w:jc w:val="center"/>
        <w:rPr>
          <w:b/>
          <w:sz w:val="40"/>
          <w:szCs w:val="40"/>
        </w:rPr>
      </w:pPr>
      <w:r w:rsidRPr="00587E6B">
        <w:rPr>
          <w:b/>
          <w:sz w:val="40"/>
          <w:szCs w:val="40"/>
        </w:rPr>
        <w:t>Suché – k okamžitému topení</w:t>
      </w:r>
    </w:p>
    <w:p w14:paraId="3C838B30" w14:textId="7F4227D1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B86E66" w:rsidRPr="00256CA8">
        <w:rPr>
          <w:b/>
          <w:sz w:val="24"/>
          <w:szCs w:val="24"/>
        </w:rPr>
        <w:t>TVRDÉ DŘEVO</w:t>
      </w:r>
      <w:r w:rsidR="00587E6B" w:rsidRPr="00256CA8">
        <w:rPr>
          <w:sz w:val="24"/>
          <w:szCs w:val="24"/>
        </w:rPr>
        <w:t>, polínka 33cm a 50cm        2.850,- Kč</w:t>
      </w:r>
      <w:r w:rsidR="001B6069">
        <w:rPr>
          <w:sz w:val="24"/>
          <w:szCs w:val="24"/>
        </w:rPr>
        <w:t>/PRMS</w:t>
      </w:r>
    </w:p>
    <w:p w14:paraId="1D7F8BED" w14:textId="4D183147" w:rsidR="00587E6B" w:rsidRPr="00256CA8" w:rsidRDefault="00AF3095" w:rsidP="00AF3095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</w:t>
      </w:r>
      <w:r w:rsidR="00587E6B" w:rsidRPr="00256CA8">
        <w:rPr>
          <w:b/>
          <w:sz w:val="24"/>
          <w:szCs w:val="24"/>
        </w:rPr>
        <w:t>MĚKKÉ DŘEVO</w:t>
      </w:r>
      <w:r w:rsidR="00587E6B" w:rsidRPr="00256CA8">
        <w:rPr>
          <w:sz w:val="24"/>
          <w:szCs w:val="24"/>
        </w:rPr>
        <w:t>, polínka 33cm a 50cm       2.150,- Kč</w:t>
      </w:r>
      <w:r w:rsidR="001B6069">
        <w:rPr>
          <w:sz w:val="24"/>
          <w:szCs w:val="24"/>
        </w:rPr>
        <w:t>/PRMS</w:t>
      </w:r>
      <w:r w:rsidR="00587E6B" w:rsidRPr="00256CA8">
        <w:rPr>
          <w:sz w:val="24"/>
          <w:szCs w:val="24"/>
        </w:rPr>
        <w:t xml:space="preserve">                    </w:t>
      </w:r>
    </w:p>
    <w:p w14:paraId="4127D49F" w14:textId="77777777" w:rsidR="00CC26EB" w:rsidRDefault="00CC26EB" w:rsidP="00CC26EB">
      <w:pPr>
        <w:spacing w:after="0"/>
        <w:ind w:left="2124" w:firstLine="708"/>
      </w:pPr>
    </w:p>
    <w:p w14:paraId="3014A337" w14:textId="77777777" w:rsidR="00B86E66" w:rsidRPr="00256CA8" w:rsidRDefault="00587E6B">
      <w:pPr>
        <w:rPr>
          <w:b/>
        </w:rPr>
      </w:pPr>
      <w:r>
        <w:t xml:space="preserve">     </w:t>
      </w:r>
      <w:r>
        <w:tab/>
      </w:r>
      <w:r>
        <w:tab/>
      </w:r>
      <w:r>
        <w:tab/>
      </w:r>
      <w:r w:rsidRPr="00565FAD">
        <w:rPr>
          <w:b/>
          <w:color w:val="FF0000"/>
        </w:rPr>
        <w:t xml:space="preserve">CENY JSOU UVEDENY VČETNĚ DPH, ZA 1 PRMS </w:t>
      </w:r>
      <w:r w:rsidRPr="00256CA8">
        <w:rPr>
          <w:b/>
        </w:rPr>
        <w:t xml:space="preserve">(prostorový metr sypaný) </w:t>
      </w:r>
    </w:p>
    <w:p w14:paraId="22C64B73" w14:textId="77777777" w:rsidR="00CC26EB" w:rsidRPr="00CC26EB" w:rsidRDefault="00CC26EB" w:rsidP="00CC26E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26EB">
        <w:rPr>
          <w:rFonts w:ascii="Times New Roman" w:hAnsi="Times New Roman" w:cs="Times New Roman"/>
          <w:b/>
          <w:sz w:val="32"/>
          <w:szCs w:val="32"/>
          <w:u w:val="single"/>
        </w:rPr>
        <w:t>EXPEDIČNÍ BODY ROZVOZU</w:t>
      </w:r>
    </w:p>
    <w:p w14:paraId="2C4945C8" w14:textId="77777777" w:rsidR="00CC26EB" w:rsidRDefault="00CC26EB" w:rsidP="00FE10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u w:val="single"/>
          <w:lang w:eastAsia="cs-CZ"/>
        </w:rPr>
        <w:drawing>
          <wp:inline distT="0" distB="0" distL="0" distR="0" wp14:anchorId="0FBAD942" wp14:editId="0E2D6D34">
            <wp:extent cx="6648628" cy="3367043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 nové body 20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336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6DCAE" w14:textId="1C7AA2D9" w:rsidR="00CC26EB" w:rsidRPr="00256CA8" w:rsidRDefault="00FE10BC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>
        <w:rPr>
          <w:rFonts w:ascii="Times New Roman" w:eastAsia="Times New Roman" w:hAnsi="Times New Roman" w:cs="Times New Roman"/>
          <w:b/>
          <w:lang w:eastAsia="cs-CZ"/>
        </w:rPr>
        <w:t>Habrovany</w:t>
      </w:r>
      <w:r>
        <w:rPr>
          <w:rFonts w:ascii="Times New Roman" w:eastAsia="Times New Roman" w:hAnsi="Times New Roman" w:cs="Times New Roman"/>
          <w:b/>
          <w:lang w:eastAsia="cs-CZ"/>
        </w:rPr>
        <w:tab/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 xml:space="preserve">683 01        8.   Dyjákovice          671 26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CC26EB" w:rsidRPr="00256CA8">
        <w:rPr>
          <w:rFonts w:ascii="Times New Roman" w:eastAsia="Times New Roman" w:hAnsi="Times New Roman" w:cs="Times New Roman"/>
          <w:b/>
          <w:lang w:eastAsia="cs-CZ"/>
        </w:rPr>
        <w:t>  15.  Mohelnice         789 85</w:t>
      </w:r>
    </w:p>
    <w:p w14:paraId="2C4CBC94" w14:textId="1C26F3F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Kojetín            </w:t>
      </w:r>
      <w:r w:rsidR="00FE10BC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752 01     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9.   Jevišovice           671 53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16.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Hranice             753 01</w:t>
      </w:r>
    </w:p>
    <w:p w14:paraId="16EB4A8B" w14:textId="246A07EA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Brankovice</w:t>
      </w:r>
      <w:r w:rsidR="00FE10BC">
        <w:rPr>
          <w:rFonts w:ascii="Times New Roman" w:eastAsia="Times New Roman" w:hAnsi="Times New Roman" w:cs="Times New Roman"/>
          <w:b/>
          <w:lang w:eastAsia="cs-CZ"/>
        </w:rPr>
        <w:tab/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683 33       10.  Jemnice               675 31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 17.  Pohořelice         691 23</w:t>
      </w:r>
    </w:p>
    <w:p w14:paraId="5B9762A1" w14:textId="1334FD80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Terezín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696 14       11.  Náměšť n/ Osl.    675 71          18.  Březová n/Sv.    569 02</w:t>
      </w:r>
    </w:p>
    <w:p w14:paraId="59AF93CD" w14:textId="6291C0BC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Hluk    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  687 25       12.  Tišnov                  666 48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19.  Litomyšl      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570 01</w:t>
      </w:r>
    </w:p>
    <w:p w14:paraId="3FC60D18" w14:textId="4CA888D1" w:rsidR="00CC26EB" w:rsidRPr="00256CA8" w:rsidRDefault="00CC26EB" w:rsidP="00FE10B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Zlín      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760 01      </w:t>
      </w:r>
      <w:r w:rsidR="00256CA8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13.   Protivanov         798 48        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> 20.  Chrudim            537 01</w:t>
      </w:r>
    </w:p>
    <w:p w14:paraId="2BF12198" w14:textId="78959449" w:rsidR="00CC26EB" w:rsidRPr="00256CA8" w:rsidRDefault="00CC26EB" w:rsidP="00CC26E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cs-CZ"/>
        </w:rPr>
      </w:pPr>
      <w:r w:rsidRPr="00256CA8">
        <w:rPr>
          <w:rFonts w:ascii="Times New Roman" w:eastAsia="Times New Roman" w:hAnsi="Times New Roman" w:cs="Times New Roman"/>
          <w:b/>
          <w:lang w:eastAsia="cs-CZ"/>
        </w:rPr>
        <w:t>Hrušky       </w:t>
      </w:r>
      <w:r w:rsidR="004B6A95">
        <w:rPr>
          <w:rFonts w:ascii="Times New Roman" w:eastAsia="Times New Roman" w:hAnsi="Times New Roman" w:cs="Times New Roman"/>
          <w:b/>
          <w:lang w:eastAsia="cs-CZ"/>
        </w:rPr>
        <w:t xml:space="preserve"> </w:t>
      </w:r>
      <w:r w:rsidRPr="00256CA8">
        <w:rPr>
          <w:rFonts w:ascii="Times New Roman" w:eastAsia="Times New Roman" w:hAnsi="Times New Roman" w:cs="Times New Roman"/>
          <w:b/>
          <w:lang w:eastAsia="cs-CZ"/>
        </w:rPr>
        <w:t xml:space="preserve">    691 56       14.   Olomouc             779 00           21.  Kutná Hora       284 01</w:t>
      </w:r>
    </w:p>
    <w:p w14:paraId="5CA28FD2" w14:textId="77777777" w:rsidR="00256CA8" w:rsidRPr="00256CA8" w:rsidRDefault="00256CA8" w:rsidP="00256CA8">
      <w:pPr>
        <w:spacing w:after="0"/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56CA8">
        <w:rPr>
          <w:rFonts w:ascii="Times New Roman" w:hAnsi="Times New Roman" w:cs="Times New Roman"/>
          <w:b/>
          <w:sz w:val="24"/>
          <w:szCs w:val="24"/>
          <w:u w:val="single"/>
        </w:rPr>
        <w:t>CENA DOPRAVY  V OKRUHU DO 20-TI KM OD EXPEDIČNÍHO BODU:</w:t>
      </w:r>
    </w:p>
    <w:p w14:paraId="63744FB1" w14:textId="77777777" w:rsidR="00256CA8" w:rsidRPr="00256CA8" w:rsidRDefault="00256CA8" w:rsidP="00256CA8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>20 PRMS        ……………..</w:t>
      </w:r>
      <w:r>
        <w:rPr>
          <w:rFonts w:ascii="Times New Roman" w:hAnsi="Times New Roman" w:cs="Times New Roman"/>
          <w:b/>
          <w:sz w:val="24"/>
          <w:szCs w:val="24"/>
        </w:rPr>
        <w:tab/>
        <w:t>..</w:t>
      </w:r>
      <w:r w:rsidRPr="00256CA8">
        <w:rPr>
          <w:rFonts w:ascii="Times New Roman" w:hAnsi="Times New Roman" w:cs="Times New Roman"/>
          <w:b/>
          <w:sz w:val="24"/>
          <w:szCs w:val="24"/>
        </w:rPr>
        <w:tab/>
        <w:t>500,-  Kč</w:t>
      </w:r>
    </w:p>
    <w:p w14:paraId="74AF89D5" w14:textId="76C417DD" w:rsidR="00256CA8" w:rsidRDefault="00256CA8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56CA8">
        <w:rPr>
          <w:rFonts w:ascii="Times New Roman" w:hAnsi="Times New Roman" w:cs="Times New Roman"/>
          <w:b/>
          <w:sz w:val="24"/>
          <w:szCs w:val="24"/>
        </w:rPr>
        <w:t xml:space="preserve">10-19 PRMS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56CA8">
        <w:rPr>
          <w:rFonts w:ascii="Times New Roman" w:hAnsi="Times New Roman" w:cs="Times New Roman"/>
          <w:b/>
          <w:sz w:val="24"/>
          <w:szCs w:val="24"/>
        </w:rPr>
        <w:t>……………</w:t>
      </w:r>
      <w:r>
        <w:rPr>
          <w:rFonts w:ascii="Times New Roman" w:hAnsi="Times New Roman" w:cs="Times New Roman"/>
          <w:b/>
          <w:sz w:val="24"/>
          <w:szCs w:val="24"/>
        </w:rPr>
        <w:t>…</w:t>
      </w:r>
      <w:r w:rsidRPr="00256CA8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56CA8">
        <w:rPr>
          <w:rFonts w:ascii="Times New Roman" w:hAnsi="Times New Roman" w:cs="Times New Roman"/>
          <w:b/>
          <w:sz w:val="24"/>
          <w:szCs w:val="24"/>
        </w:rPr>
        <w:t>900,-  Kč</w:t>
      </w:r>
    </w:p>
    <w:p w14:paraId="01BB5CC9" w14:textId="77777777" w:rsidR="00AF3095" w:rsidRPr="00AF3095" w:rsidRDefault="00AF3095" w:rsidP="00AF3095">
      <w:pPr>
        <w:pStyle w:val="Odstavecseseznamem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D47B30F" w14:textId="56110D36" w:rsidR="00CC26EB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Objednávky:     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+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  <w:r w:rsidR="00CC26EB" w:rsidRPr="00256CA8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420 739 572 972   </w:t>
      </w:r>
    </w:p>
    <w:p w14:paraId="12ACF189" w14:textId="77777777" w:rsidR="00CC26EB" w:rsidRPr="00256CA8" w:rsidRDefault="00256CA8" w:rsidP="00256CA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256CA8">
        <w:rPr>
          <w:rFonts w:ascii="Times New Roman" w:hAnsi="Times New Roman" w:cs="Times New Roman"/>
          <w:b/>
          <w:color w:val="FF0000"/>
          <w:sz w:val="36"/>
          <w:szCs w:val="36"/>
        </w:rPr>
        <w:t>www.drevohabrovany.cz</w:t>
      </w:r>
    </w:p>
    <w:sectPr w:rsidR="00CC26EB" w:rsidRPr="00256CA8" w:rsidSect="00B86E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A9C9A1" w14:textId="77777777" w:rsidR="00FE3A92" w:rsidRDefault="00FE3A92" w:rsidP="00B86E66">
      <w:pPr>
        <w:spacing w:after="0" w:line="240" w:lineRule="auto"/>
      </w:pPr>
      <w:r>
        <w:separator/>
      </w:r>
    </w:p>
  </w:endnote>
  <w:endnote w:type="continuationSeparator" w:id="0">
    <w:p w14:paraId="3FEA7915" w14:textId="77777777" w:rsidR="00FE3A92" w:rsidRDefault="00FE3A92" w:rsidP="00B86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EE"/>
    <w:family w:val="swiss"/>
    <w:pitch w:val="variable"/>
    <w:sig w:usb0="E00002FF" w:usb1="4000E4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307098" w14:textId="77777777" w:rsidR="00FE3A92" w:rsidRDefault="00FE3A92" w:rsidP="00B86E66">
      <w:pPr>
        <w:spacing w:after="0" w:line="240" w:lineRule="auto"/>
      </w:pPr>
      <w:r>
        <w:separator/>
      </w:r>
    </w:p>
  </w:footnote>
  <w:footnote w:type="continuationSeparator" w:id="0">
    <w:p w14:paraId="541DA678" w14:textId="77777777" w:rsidR="00FE3A92" w:rsidRDefault="00FE3A92" w:rsidP="00B86E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C524C3"/>
    <w:multiLevelType w:val="multilevel"/>
    <w:tmpl w:val="E988C7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E66"/>
    <w:rsid w:val="001B6069"/>
    <w:rsid w:val="00256CA8"/>
    <w:rsid w:val="004B6A95"/>
    <w:rsid w:val="00565FAD"/>
    <w:rsid w:val="00587E6B"/>
    <w:rsid w:val="00627C7A"/>
    <w:rsid w:val="008020D8"/>
    <w:rsid w:val="008B372D"/>
    <w:rsid w:val="00AC7AD3"/>
    <w:rsid w:val="00AF3095"/>
    <w:rsid w:val="00B86E66"/>
    <w:rsid w:val="00BC3CD6"/>
    <w:rsid w:val="00CC26EB"/>
    <w:rsid w:val="00E049E5"/>
    <w:rsid w:val="00E33816"/>
    <w:rsid w:val="00FE10BC"/>
    <w:rsid w:val="00FE3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0D1C03"/>
  <w15:docId w15:val="{8EFA5F6A-EF84-47B1-BD62-300D24E55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C2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C26E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CC26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PPS Holding</dc:creator>
  <cp:lastModifiedBy>pc</cp:lastModifiedBy>
  <cp:revision>2</cp:revision>
  <cp:lastPrinted>2023-07-25T08:15:00Z</cp:lastPrinted>
  <dcterms:created xsi:type="dcterms:W3CDTF">2023-07-25T08:16:00Z</dcterms:created>
  <dcterms:modified xsi:type="dcterms:W3CDTF">2023-07-25T08:16:00Z</dcterms:modified>
</cp:coreProperties>
</file>